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6A4F" w14:textId="77777777" w:rsidR="008A122B" w:rsidRPr="008A122B" w:rsidRDefault="008A122B" w:rsidP="008A122B">
      <w:pPr>
        <w:spacing w:after="49" w:line="259" w:lineRule="auto"/>
        <w:ind w:left="10" w:right="5" w:hanging="10"/>
        <w:jc w:val="center"/>
        <w:rPr>
          <w:rFonts w:ascii="Calibri" w:eastAsia="Calibri" w:hAnsi="Calibri" w:cs="Calibri"/>
          <w:color w:val="000000"/>
          <w:sz w:val="24"/>
          <w:lang w:eastAsia="it-IT"/>
        </w:rPr>
      </w:pPr>
      <w:r w:rsidRPr="008A122B">
        <w:rPr>
          <w:rFonts w:ascii="Calibri" w:eastAsia="Calibri" w:hAnsi="Calibri" w:cs="Calibri"/>
          <w:b/>
          <w:color w:val="000000"/>
          <w:sz w:val="56"/>
          <w:lang w:eastAsia="it-IT"/>
        </w:rPr>
        <w:t>P</w:t>
      </w:r>
      <w:r w:rsidRPr="008A122B">
        <w:rPr>
          <w:rFonts w:ascii="Calibri" w:eastAsia="Calibri" w:hAnsi="Calibri" w:cs="Calibri"/>
          <w:b/>
          <w:color w:val="000000"/>
          <w:sz w:val="45"/>
          <w:lang w:eastAsia="it-IT"/>
        </w:rPr>
        <w:t xml:space="preserve">ATTO EDUCATIVO DI CORRESPONSABILITÀ </w:t>
      </w:r>
      <w:r w:rsidRPr="008A122B">
        <w:rPr>
          <w:rFonts w:ascii="Calibri" w:eastAsia="Calibri" w:hAnsi="Calibri" w:cs="Calibri"/>
          <w:b/>
          <w:color w:val="000000"/>
          <w:sz w:val="56"/>
          <w:lang w:eastAsia="it-IT"/>
        </w:rPr>
        <w:t xml:space="preserve"> </w:t>
      </w:r>
    </w:p>
    <w:p w14:paraId="35CD2F8B" w14:textId="77777777" w:rsidR="008A122B" w:rsidRPr="008A122B" w:rsidRDefault="008A122B" w:rsidP="008A122B">
      <w:pPr>
        <w:spacing w:line="259" w:lineRule="auto"/>
        <w:ind w:left="10" w:right="5" w:hanging="10"/>
        <w:jc w:val="center"/>
        <w:rPr>
          <w:rFonts w:ascii="Calibri" w:eastAsia="Calibri" w:hAnsi="Calibri" w:cs="Calibri"/>
          <w:color w:val="000000"/>
          <w:sz w:val="24"/>
          <w:lang w:eastAsia="it-IT"/>
        </w:rPr>
      </w:pPr>
      <w:r w:rsidRPr="008A122B">
        <w:rPr>
          <w:rFonts w:ascii="Calibri" w:eastAsia="Calibri" w:hAnsi="Calibri" w:cs="Calibri"/>
          <w:b/>
          <w:color w:val="000000"/>
          <w:sz w:val="45"/>
          <w:lang w:eastAsia="it-IT"/>
        </w:rPr>
        <w:t>SCUOLA</w:t>
      </w:r>
      <w:r w:rsidRPr="008A122B">
        <w:rPr>
          <w:rFonts w:ascii="Calibri" w:eastAsia="Calibri" w:hAnsi="Calibri" w:cs="Calibri"/>
          <w:b/>
          <w:color w:val="000000"/>
          <w:sz w:val="56"/>
          <w:lang w:eastAsia="it-IT"/>
        </w:rPr>
        <w:t>-</w:t>
      </w:r>
      <w:r w:rsidRPr="008A122B">
        <w:rPr>
          <w:rFonts w:ascii="Calibri" w:eastAsia="Calibri" w:hAnsi="Calibri" w:cs="Calibri"/>
          <w:b/>
          <w:color w:val="000000"/>
          <w:sz w:val="45"/>
          <w:lang w:eastAsia="it-IT"/>
        </w:rPr>
        <w:t>FAMIGLIA</w:t>
      </w:r>
      <w:r w:rsidRPr="008A122B">
        <w:rPr>
          <w:rFonts w:ascii="Calibri" w:eastAsia="Calibri" w:hAnsi="Calibri" w:cs="Calibri"/>
          <w:b/>
          <w:color w:val="000000"/>
          <w:sz w:val="56"/>
          <w:lang w:eastAsia="it-IT"/>
        </w:rPr>
        <w:t xml:space="preserve"> </w:t>
      </w:r>
    </w:p>
    <w:p w14:paraId="1BA5AEFB" w14:textId="77777777" w:rsidR="008A122B" w:rsidRPr="008A122B" w:rsidRDefault="008A122B" w:rsidP="008A122B">
      <w:pPr>
        <w:spacing w:line="259" w:lineRule="auto"/>
        <w:ind w:left="122"/>
        <w:jc w:val="center"/>
        <w:rPr>
          <w:rFonts w:ascii="Calibri" w:eastAsia="Calibri" w:hAnsi="Calibri" w:cs="Calibri"/>
          <w:color w:val="000000"/>
          <w:sz w:val="24"/>
          <w:lang w:eastAsia="it-IT"/>
        </w:rPr>
      </w:pPr>
      <w:r w:rsidRPr="008A122B">
        <w:rPr>
          <w:rFonts w:ascii="Calibri" w:eastAsia="Calibri" w:hAnsi="Calibri" w:cs="Calibri"/>
          <w:b/>
          <w:color w:val="000000"/>
          <w:sz w:val="56"/>
          <w:lang w:eastAsia="it-IT"/>
        </w:rPr>
        <w:t xml:space="preserve"> </w:t>
      </w:r>
    </w:p>
    <w:p w14:paraId="3E369199" w14:textId="2CB4B0FE" w:rsidR="008A122B" w:rsidRPr="008A122B" w:rsidRDefault="008A122B" w:rsidP="008A122B">
      <w:pPr>
        <w:spacing w:after="614" w:line="265" w:lineRule="auto"/>
        <w:ind w:left="10" w:right="3" w:hanging="10"/>
        <w:jc w:val="center"/>
        <w:rPr>
          <w:rFonts w:ascii="Calibri" w:eastAsia="Calibri" w:hAnsi="Calibri" w:cs="Calibri"/>
          <w:color w:val="000000"/>
          <w:sz w:val="24"/>
          <w:lang w:eastAsia="it-IT"/>
        </w:rPr>
      </w:pPr>
      <w:r w:rsidRPr="008A122B">
        <w:rPr>
          <w:rFonts w:ascii="Calibri" w:eastAsia="Calibri" w:hAnsi="Calibri" w:cs="Calibri"/>
          <w:color w:val="000000"/>
          <w:sz w:val="24"/>
          <w:lang w:eastAsia="it-IT"/>
        </w:rPr>
        <w:t>Approvato con delibera del Consiglio di Istituto del 0</w:t>
      </w:r>
      <w:r w:rsidR="00F31386">
        <w:rPr>
          <w:rFonts w:ascii="Calibri" w:eastAsia="Calibri" w:hAnsi="Calibri" w:cs="Calibri"/>
          <w:color w:val="000000"/>
          <w:sz w:val="24"/>
          <w:lang w:eastAsia="it-IT"/>
        </w:rPr>
        <w:t>3</w:t>
      </w:r>
      <w:r w:rsidRPr="008A122B">
        <w:rPr>
          <w:rFonts w:ascii="Calibri" w:eastAsia="Calibri" w:hAnsi="Calibri" w:cs="Calibri"/>
          <w:color w:val="000000"/>
          <w:sz w:val="24"/>
          <w:lang w:eastAsia="it-IT"/>
        </w:rPr>
        <w:t xml:space="preserve">/09/2021 </w:t>
      </w:r>
    </w:p>
    <w:p w14:paraId="194E709B" w14:textId="279B1548" w:rsidR="008A122B" w:rsidRPr="008A122B" w:rsidRDefault="008A122B" w:rsidP="00A44C96">
      <w:pPr>
        <w:spacing w:after="215" w:line="265" w:lineRule="auto"/>
        <w:ind w:right="5"/>
        <w:jc w:val="center"/>
        <w:rPr>
          <w:rFonts w:ascii="Calibri" w:eastAsia="Calibri" w:hAnsi="Calibri" w:cs="Calibri"/>
          <w:color w:val="000000"/>
          <w:sz w:val="24"/>
          <w:lang w:eastAsia="it-IT"/>
        </w:rPr>
      </w:pPr>
      <w:r w:rsidRPr="008A122B">
        <w:rPr>
          <w:rFonts w:ascii="Calibri" w:eastAsia="Calibri" w:hAnsi="Calibri" w:cs="Calibri"/>
          <w:color w:val="000000"/>
          <w:sz w:val="24"/>
          <w:lang w:eastAsia="it-IT"/>
        </w:rPr>
        <w:t>L’Istituto Comprensivo di Militi di Barcellona Pozzo di Gotto</w:t>
      </w:r>
    </w:p>
    <w:p w14:paraId="7142A281"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VISTO </w:t>
      </w:r>
      <w:r w:rsidRPr="008A122B">
        <w:rPr>
          <w:rFonts w:ascii="Calibri" w:eastAsia="Calibri" w:hAnsi="Calibri" w:cs="Calibri"/>
          <w:color w:val="000000"/>
          <w:sz w:val="24"/>
          <w:lang w:eastAsia="it-IT"/>
        </w:rPr>
        <w:t xml:space="preserve">il </w:t>
      </w:r>
      <w:proofErr w:type="spellStart"/>
      <w:r w:rsidRPr="008A122B">
        <w:rPr>
          <w:rFonts w:ascii="Calibri" w:eastAsia="Calibri" w:hAnsi="Calibri" w:cs="Calibri"/>
          <w:color w:val="000000"/>
          <w:sz w:val="24"/>
          <w:lang w:eastAsia="it-IT"/>
        </w:rPr>
        <w:t>D.Lgs.</w:t>
      </w:r>
      <w:proofErr w:type="spellEnd"/>
      <w:r w:rsidRPr="008A122B">
        <w:rPr>
          <w:rFonts w:ascii="Calibri" w:eastAsia="Calibri" w:hAnsi="Calibri" w:cs="Calibri"/>
          <w:color w:val="000000"/>
          <w:sz w:val="24"/>
          <w:lang w:eastAsia="it-IT"/>
        </w:rPr>
        <w:t xml:space="preserve"> 16 aprile 1994, n. 297, Testo Unico delle disposizioni legislative vigenti in materia di istruzione, relative alle scuole di ogni ordine e grado; </w:t>
      </w:r>
    </w:p>
    <w:p w14:paraId="2461118C" w14:textId="77777777" w:rsidR="008A122B" w:rsidRPr="008A122B" w:rsidRDefault="008A122B" w:rsidP="008A122B">
      <w:pPr>
        <w:spacing w:after="10" w:line="268" w:lineRule="auto"/>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VISTO</w:t>
      </w:r>
      <w:r w:rsidRPr="008A122B">
        <w:rPr>
          <w:rFonts w:ascii="Calibri" w:eastAsia="Calibri" w:hAnsi="Calibri" w:cs="Calibri"/>
          <w:color w:val="000000"/>
          <w:sz w:val="24"/>
          <w:lang w:eastAsia="it-IT"/>
        </w:rPr>
        <w:t xml:space="preserve"> il D.P.R. 8 marzo 1999, n. 275, Regolamento dell’autonomia scolastica; </w:t>
      </w:r>
    </w:p>
    <w:p w14:paraId="3AEAE3E1"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VISTA </w:t>
      </w:r>
      <w:r w:rsidRPr="008A122B">
        <w:rPr>
          <w:rFonts w:ascii="Calibri" w:eastAsia="Calibri" w:hAnsi="Calibri" w:cs="Calibri"/>
          <w:color w:val="000000"/>
          <w:sz w:val="24"/>
          <w:lang w:eastAsia="it-IT"/>
        </w:rPr>
        <w:t xml:space="preserve">la Legge 13 luglio 2015, n. 107, Riforma del sistema nazionale di istruzione e formazione e delega per il riordino delle disposizioni legislative vigenti; </w:t>
      </w:r>
    </w:p>
    <w:p w14:paraId="6034F52B"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VISTO</w:t>
      </w:r>
      <w:r w:rsidRPr="008A122B">
        <w:rPr>
          <w:rFonts w:ascii="Calibri" w:eastAsia="Calibri" w:hAnsi="Calibri" w:cs="Calibri"/>
          <w:color w:val="000000"/>
          <w:sz w:val="24"/>
          <w:lang w:eastAsia="it-IT"/>
        </w:rPr>
        <w:t xml:space="preserve"> il D.P.R. 26 giugno 1998, n. 249, Regolamento recante lo Statuto delle studentesse e degli studenti della scuola secondaria e </w:t>
      </w:r>
      <w:proofErr w:type="spellStart"/>
      <w:proofErr w:type="gramStart"/>
      <w:r w:rsidRPr="008A122B">
        <w:rPr>
          <w:rFonts w:ascii="Calibri" w:eastAsia="Calibri" w:hAnsi="Calibri" w:cs="Calibri"/>
          <w:color w:val="000000"/>
          <w:sz w:val="24"/>
          <w:lang w:eastAsia="it-IT"/>
        </w:rPr>
        <w:t>ss.mm.ii</w:t>
      </w:r>
      <w:proofErr w:type="spellEnd"/>
      <w:proofErr w:type="gramEnd"/>
      <w:r w:rsidRPr="008A122B">
        <w:rPr>
          <w:rFonts w:ascii="Calibri" w:eastAsia="Calibri" w:hAnsi="Calibri" w:cs="Calibri"/>
          <w:color w:val="000000"/>
          <w:sz w:val="24"/>
          <w:lang w:eastAsia="it-IT"/>
        </w:rPr>
        <w:t xml:space="preserve">; </w:t>
      </w:r>
    </w:p>
    <w:p w14:paraId="6AAE68EE"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VISTA</w:t>
      </w:r>
      <w:r w:rsidRPr="008A122B">
        <w:rPr>
          <w:rFonts w:ascii="Calibri" w:eastAsia="Calibri" w:hAnsi="Calibri" w:cs="Calibri"/>
          <w:color w:val="000000"/>
          <w:sz w:val="24"/>
          <w:lang w:eastAsia="it-IT"/>
        </w:rPr>
        <w:t xml:space="preserve"> la Legge 29 maggio 2017, n. 71, Disposizioni a tutela dei minori per la prevenzione e il contrasto del fenomeno del cyberbullismo e Linee di orientamento MIUR, ottobre 2017, per la prevenzione e il contrasto del cyber bullismo; </w:t>
      </w:r>
    </w:p>
    <w:p w14:paraId="3FFC6B65" w14:textId="77777777" w:rsidR="008A122B" w:rsidRPr="008A122B" w:rsidRDefault="008A122B" w:rsidP="008A122B">
      <w:pPr>
        <w:spacing w:after="10" w:line="268" w:lineRule="auto"/>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VISTA</w:t>
      </w:r>
      <w:r w:rsidRPr="008A122B">
        <w:rPr>
          <w:rFonts w:ascii="Calibri" w:eastAsia="Calibri" w:hAnsi="Calibri" w:cs="Calibri"/>
          <w:color w:val="000000"/>
          <w:sz w:val="24"/>
          <w:lang w:eastAsia="it-IT"/>
        </w:rPr>
        <w:t xml:space="preserve"> la Legge 20 agosto 2019, n. 92, Introduzione dell'insegnamento scolastico dell'educazione </w:t>
      </w:r>
    </w:p>
    <w:p w14:paraId="51B0E1F9" w14:textId="77777777" w:rsidR="008A122B" w:rsidRPr="008A122B" w:rsidRDefault="008A122B" w:rsidP="008A122B">
      <w:pPr>
        <w:spacing w:after="10" w:line="268" w:lineRule="auto"/>
        <w:ind w:left="566"/>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civica; </w:t>
      </w:r>
    </w:p>
    <w:p w14:paraId="09D9F6F6"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VISTO </w:t>
      </w:r>
      <w:r w:rsidRPr="008A122B">
        <w:rPr>
          <w:rFonts w:ascii="Calibri" w:eastAsia="Calibri" w:hAnsi="Calibri" w:cs="Calibri"/>
          <w:color w:val="000000"/>
          <w:sz w:val="24"/>
          <w:lang w:eastAsia="it-IT"/>
        </w:rPr>
        <w:t xml:space="preserve">il </w:t>
      </w:r>
      <w:proofErr w:type="spellStart"/>
      <w:r w:rsidRPr="008A122B">
        <w:rPr>
          <w:rFonts w:ascii="Calibri" w:eastAsia="Calibri" w:hAnsi="Calibri" w:cs="Calibri"/>
          <w:color w:val="000000"/>
          <w:sz w:val="24"/>
          <w:lang w:eastAsia="it-IT"/>
        </w:rPr>
        <w:t>D.Lgs.</w:t>
      </w:r>
      <w:proofErr w:type="spellEnd"/>
      <w:r w:rsidRPr="008A122B">
        <w:rPr>
          <w:rFonts w:ascii="Calibri" w:eastAsia="Calibri" w:hAnsi="Calibri" w:cs="Calibri"/>
          <w:color w:val="000000"/>
          <w:sz w:val="24"/>
          <w:lang w:eastAsia="it-IT"/>
        </w:rPr>
        <w:t xml:space="preserve"> 9 aprile 2008, n. 81, Testo Unico in materia di tutela della salute e della sicurezza nei luoghi di lavoro; </w:t>
      </w:r>
    </w:p>
    <w:p w14:paraId="09E3E541"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VISTA </w:t>
      </w:r>
      <w:r w:rsidRPr="008A122B">
        <w:rPr>
          <w:rFonts w:ascii="Calibri" w:eastAsia="Calibri" w:hAnsi="Calibri" w:cs="Calibri"/>
          <w:color w:val="000000"/>
          <w:sz w:val="24"/>
          <w:lang w:eastAsia="it-IT"/>
        </w:rPr>
        <w:t xml:space="preserve">la Legge 22 maggio 2020, n. 35, Conversione in legge, con modificazioni, del decreto-legge 25 marzo 2020, n. 19, recante misure urgenti per fronteggiare l’emergenza epidemiologica da COVID-19; </w:t>
      </w:r>
    </w:p>
    <w:p w14:paraId="06DEB6B3"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VISTA </w:t>
      </w:r>
      <w:r w:rsidRPr="008A122B">
        <w:rPr>
          <w:rFonts w:ascii="Calibri" w:eastAsia="Calibri" w:hAnsi="Calibri" w:cs="Calibri"/>
          <w:color w:val="000000"/>
          <w:sz w:val="24"/>
          <w:lang w:eastAsia="it-IT"/>
        </w:rPr>
        <w:t xml:space="preserve">la Legge 6 giugno 2020, n. 41, Conversione in legge con modificazioni del decreto-legge 8 aprile 2020, n. 22, recante misure urgenti sulla regolare conclusione e l’ordinato avvio dell’anno scolastico e sullo svolgimento degli esami di Stato; </w:t>
      </w:r>
    </w:p>
    <w:p w14:paraId="29139A77"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VISTI</w:t>
      </w:r>
      <w:r w:rsidRPr="008A122B">
        <w:rPr>
          <w:rFonts w:ascii="Calibri" w:eastAsia="Calibri" w:hAnsi="Calibri" w:cs="Calibri"/>
          <w:color w:val="000000"/>
          <w:sz w:val="24"/>
          <w:lang w:eastAsia="it-IT"/>
        </w:rPr>
        <w:t xml:space="preserve"> il Documento tecnico sull’ipotesi di rimodulazione delle misure contenitive nel settore scolastico, tramesso dal CTS - Dipartimento della protezione civile in data 28 maggio 2020 e il Verbale n. 90 della seduta del CTS del 22 giugno 2020; </w:t>
      </w:r>
    </w:p>
    <w:p w14:paraId="70198BDD"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VISTO</w:t>
      </w:r>
      <w:r w:rsidRPr="008A122B">
        <w:rPr>
          <w:rFonts w:ascii="Calibri" w:eastAsia="Calibri" w:hAnsi="Calibri" w:cs="Calibri"/>
          <w:color w:val="000000"/>
          <w:sz w:val="24"/>
          <w:lang w:eastAsia="it-IT"/>
        </w:rPr>
        <w:t xml:space="preserve"> il documento “Quesiti del Ministero dell’Istruzione relativi all’inizio del nuovo anno scolastico”, tramesso dal CTS - Dipartimento della protezione civile in data 7 luglio 2020; </w:t>
      </w:r>
    </w:p>
    <w:p w14:paraId="1F1785D0" w14:textId="77777777" w:rsidR="008A122B" w:rsidRPr="008A122B" w:rsidRDefault="008A122B" w:rsidP="008A122B">
      <w:pPr>
        <w:spacing w:line="259" w:lineRule="auto"/>
        <w:rPr>
          <w:rFonts w:ascii="Calibri" w:eastAsia="Calibri" w:hAnsi="Calibri" w:cs="Calibri"/>
          <w:color w:val="000000"/>
          <w:sz w:val="24"/>
          <w:lang w:eastAsia="it-IT"/>
        </w:rPr>
      </w:pPr>
      <w:r w:rsidRPr="008A122B">
        <w:rPr>
          <w:rFonts w:ascii="Calibri" w:eastAsia="Calibri" w:hAnsi="Calibri" w:cs="Calibri"/>
          <w:color w:val="000000"/>
          <w:sz w:val="20"/>
          <w:lang w:eastAsia="it-IT"/>
        </w:rPr>
        <w:t xml:space="preserve"> </w:t>
      </w:r>
    </w:p>
    <w:p w14:paraId="64753F06"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lastRenderedPageBreak/>
        <w:t xml:space="preserve">VISTO </w:t>
      </w:r>
      <w:r w:rsidRPr="008A122B">
        <w:rPr>
          <w:rFonts w:ascii="Calibri" w:eastAsia="Calibri" w:hAnsi="Calibri" w:cs="Calibri"/>
          <w:color w:val="000000"/>
          <w:sz w:val="24"/>
          <w:lang w:eastAsia="it-IT"/>
        </w:rPr>
        <w:t xml:space="preserve">il D.M. 26 giugno 2020, n. 39, Adozione del Documento per la pianificazione delle attività scolastiche, educative e formative in tutte le Istituzioni del Sistema nazionale di Istruzione per l’anno scolastico 2020/2021 (Piano scuola 2020/2021); </w:t>
      </w:r>
    </w:p>
    <w:p w14:paraId="00FFA772" w14:textId="77777777" w:rsidR="008A122B" w:rsidRPr="008A122B" w:rsidRDefault="008A122B" w:rsidP="008A122B">
      <w:pPr>
        <w:spacing w:after="10" w:line="268" w:lineRule="auto"/>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VISTA </w:t>
      </w:r>
      <w:r w:rsidRPr="008A122B">
        <w:rPr>
          <w:rFonts w:ascii="Calibri" w:eastAsia="Calibri" w:hAnsi="Calibri" w:cs="Calibri"/>
          <w:color w:val="000000"/>
          <w:sz w:val="24"/>
          <w:lang w:eastAsia="it-IT"/>
        </w:rPr>
        <w:t xml:space="preserve">l’O.M. 23 luglio 2020, n. 69; </w:t>
      </w:r>
    </w:p>
    <w:p w14:paraId="6AC760DB"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VISTO </w:t>
      </w:r>
      <w:r w:rsidRPr="008A122B">
        <w:rPr>
          <w:rFonts w:ascii="Calibri" w:eastAsia="Calibri" w:hAnsi="Calibri" w:cs="Calibri"/>
          <w:color w:val="000000"/>
          <w:sz w:val="24"/>
          <w:lang w:eastAsia="it-IT"/>
        </w:rPr>
        <w:t xml:space="preserve">il D.M. 7 agosto 2020, n. 89, Adozione delle Linee guida sulla Didattica digitale integrata, di cui al Decreto del Ministro dell’Istruzione 26 giugno 2020, n. 39; </w:t>
      </w:r>
    </w:p>
    <w:p w14:paraId="7DDBA459"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VISTO </w:t>
      </w:r>
      <w:r w:rsidRPr="008A122B">
        <w:rPr>
          <w:rFonts w:ascii="Calibri" w:eastAsia="Calibri" w:hAnsi="Calibri" w:cs="Calibri"/>
          <w:color w:val="000000"/>
          <w:sz w:val="24"/>
          <w:lang w:eastAsia="it-IT"/>
        </w:rPr>
        <w:t xml:space="preserve">il Protocollo d’intesa per garantire l’avvio dell’anno scolastico nel rispetto delle regole di sicurezza per il contenimento della diffusione di COVID-19 del 6 agosto 2020; </w:t>
      </w:r>
    </w:p>
    <w:p w14:paraId="6E3CDA33"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VISTO </w:t>
      </w:r>
      <w:r w:rsidRPr="008A122B">
        <w:rPr>
          <w:rFonts w:ascii="Calibri" w:eastAsia="Calibri" w:hAnsi="Calibri" w:cs="Calibri"/>
          <w:color w:val="000000"/>
          <w:sz w:val="24"/>
          <w:lang w:eastAsia="it-IT"/>
        </w:rPr>
        <w:t xml:space="preserve">il Regolamento recante misure di prevenzione e contenimento della diffusione del SARS-CoV2 dell’Istituto, approvato con delibera n.4 del 10/09/2020 </w:t>
      </w:r>
    </w:p>
    <w:p w14:paraId="2F8BB7B6"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 </w:t>
      </w:r>
      <w:r w:rsidRPr="008A122B">
        <w:rPr>
          <w:rFonts w:ascii="Calibri" w:eastAsia="Calibri" w:hAnsi="Calibri" w:cs="Calibri"/>
          <w:b/>
          <w:color w:val="000000"/>
          <w:sz w:val="24"/>
          <w:lang w:eastAsia="it-IT"/>
        </w:rPr>
        <w:t>VISTO</w:t>
      </w:r>
      <w:r w:rsidRPr="008A122B">
        <w:rPr>
          <w:rFonts w:ascii="Calibri" w:eastAsia="Calibri" w:hAnsi="Calibri" w:cs="Calibri"/>
          <w:color w:val="000000"/>
          <w:sz w:val="24"/>
          <w:lang w:eastAsia="it-IT"/>
        </w:rPr>
        <w:t xml:space="preserve"> il Regolamento generale d’Istituto vigente che definisca i diritti e i doveri degli studenti e delle loro famiglie nonché del personale scolastico; </w:t>
      </w:r>
    </w:p>
    <w:p w14:paraId="1E138B39"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CONSIDERATE </w:t>
      </w:r>
      <w:r w:rsidRPr="008A122B">
        <w:rPr>
          <w:rFonts w:ascii="Calibri" w:eastAsia="Calibri" w:hAnsi="Calibri" w:cs="Calibri"/>
          <w:color w:val="000000"/>
          <w:sz w:val="24"/>
          <w:lang w:eastAsia="it-IT"/>
        </w:rPr>
        <w:t xml:space="preserve">le Linee guida e le Note in materia di contenimento della diffusione del SARS-CoV-2 in ambito scolastico e l’avvio in sicurezza dell’anno scolastico 2020/2021 emanate dal Comitato Tecnico-Scientifico e dai diversi Uffici Scolastici Regionali; </w:t>
      </w:r>
    </w:p>
    <w:p w14:paraId="6ED0D5D5"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CONSIDERATE</w:t>
      </w:r>
      <w:r w:rsidRPr="008A122B">
        <w:rPr>
          <w:rFonts w:ascii="Calibri" w:eastAsia="Calibri" w:hAnsi="Calibri" w:cs="Calibri"/>
          <w:color w:val="000000"/>
          <w:sz w:val="24"/>
          <w:lang w:eastAsia="it-IT"/>
        </w:rPr>
        <w:t xml:space="preserve"> le esigenze del Piano Triennale dell’Offerta Formativa 2019-2022 approvato nella seduta del Consiglio di Istituto del 19 dicembre 2018 e aggiornato con delibera del Consiglio di Istituto n. 9/2 del 12 dicembre 2019; </w:t>
      </w:r>
    </w:p>
    <w:p w14:paraId="5CA83B32"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CONSIDERATA </w:t>
      </w:r>
      <w:r w:rsidRPr="008A122B">
        <w:rPr>
          <w:rFonts w:ascii="Calibri" w:eastAsia="Calibri" w:hAnsi="Calibri" w:cs="Calibri"/>
          <w:color w:val="000000"/>
          <w:sz w:val="24"/>
          <w:lang w:eastAsia="it-IT"/>
        </w:rPr>
        <w:t xml:space="preserve">l’esigenza primaria di garantire misure di prevenzione e mitigazione del rischio di trasmissione del contagio da SARS-CoV-2 tenendo conto del contesto specifico dell’Istituzione scolastica e dell’organico dell’autonomia a disposizione; </w:t>
      </w:r>
    </w:p>
    <w:p w14:paraId="3CF3DFE1"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CONSIDERATA </w:t>
      </w:r>
      <w:r w:rsidRPr="008A122B">
        <w:rPr>
          <w:rFonts w:ascii="Calibri" w:eastAsia="Calibri" w:hAnsi="Calibri" w:cs="Calibri"/>
          <w:color w:val="000000"/>
          <w:sz w:val="24"/>
          <w:lang w:eastAsia="it-IT"/>
        </w:rPr>
        <w:t xml:space="preserve">l’esigenza di garantire il diritto all’apprendimento degli studenti nel rispetto del principio di equità educativa e dei bisogni educativi speciali individuali; </w:t>
      </w:r>
    </w:p>
    <w:p w14:paraId="72E09819"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CONSIDERATA </w:t>
      </w:r>
      <w:r w:rsidRPr="008A122B">
        <w:rPr>
          <w:rFonts w:ascii="Calibri" w:eastAsia="Calibri" w:hAnsi="Calibri" w:cs="Calibri"/>
          <w:color w:val="000000"/>
          <w:sz w:val="24"/>
          <w:lang w:eastAsia="it-IT"/>
        </w:rPr>
        <w:t xml:space="preserve">l’esigenza di garantire la qualità dell’offerta formativa in termini di maggior numero possibile di ore di didattica in presenza, in rapporto alle risorse a disposizione, in aule e spazi adeguatamente adattati alle esigenze scolastiche; </w:t>
      </w:r>
    </w:p>
    <w:p w14:paraId="2D37DD5C"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PRESO ATTO </w:t>
      </w:r>
      <w:r w:rsidRPr="008A122B">
        <w:rPr>
          <w:rFonts w:ascii="Calibri" w:eastAsia="Calibri" w:hAnsi="Calibri" w:cs="Calibri"/>
          <w:color w:val="000000"/>
          <w:sz w:val="24"/>
          <w:lang w:eastAsia="it-IT"/>
        </w:rPr>
        <w:t xml:space="preserve">che la formazione e l’educazione sono processi complessi e continui che richiedono la cooperazione, oltre che dello studente, della scuola, della famiglia e dell’intera comunità scolastica;   </w:t>
      </w:r>
    </w:p>
    <w:p w14:paraId="5333EA03" w14:textId="77777777" w:rsidR="008A122B" w:rsidRPr="008A122B" w:rsidRDefault="008A122B" w:rsidP="008A122B">
      <w:pPr>
        <w:spacing w:after="10" w:line="268" w:lineRule="auto"/>
        <w:ind w:left="566" w:hanging="566"/>
        <w:jc w:val="both"/>
        <w:rPr>
          <w:rFonts w:ascii="Calibri" w:eastAsia="Calibri" w:hAnsi="Calibri" w:cs="Calibri"/>
          <w:color w:val="000000"/>
          <w:sz w:val="24"/>
          <w:lang w:eastAsia="it-IT"/>
        </w:rPr>
      </w:pPr>
      <w:r w:rsidRPr="008A122B">
        <w:rPr>
          <w:rFonts w:ascii="Calibri" w:eastAsia="Calibri" w:hAnsi="Calibri" w:cs="Calibri"/>
          <w:b/>
          <w:color w:val="000000"/>
          <w:sz w:val="24"/>
          <w:lang w:eastAsia="it-IT"/>
        </w:rPr>
        <w:t xml:space="preserve">PRESO ATTO </w:t>
      </w:r>
      <w:r w:rsidRPr="008A122B">
        <w:rPr>
          <w:rFonts w:ascii="Calibri" w:eastAsia="Calibri" w:hAnsi="Calibri" w:cs="Calibri"/>
          <w:color w:val="000000"/>
          <w:sz w:val="24"/>
          <w:lang w:eastAsia="it-IT"/>
        </w:rPr>
        <w:t xml:space="preserve">che 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14:paraId="09A55BE5" w14:textId="77777777" w:rsidR="008A122B" w:rsidRPr="008A122B" w:rsidRDefault="008A122B" w:rsidP="008A122B">
      <w:pPr>
        <w:spacing w:line="259" w:lineRule="auto"/>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 </w:t>
      </w:r>
    </w:p>
    <w:p w14:paraId="27C31BC3" w14:textId="77777777" w:rsidR="008A122B" w:rsidRPr="008A122B" w:rsidRDefault="008A122B" w:rsidP="008A122B">
      <w:pPr>
        <w:spacing w:after="85" w:line="259" w:lineRule="auto"/>
        <w:rPr>
          <w:rFonts w:ascii="Calibri" w:eastAsia="Calibri" w:hAnsi="Calibri" w:cs="Calibri"/>
          <w:color w:val="000000"/>
          <w:sz w:val="20"/>
          <w:lang w:eastAsia="it-IT"/>
        </w:rPr>
      </w:pPr>
      <w:r w:rsidRPr="008A122B">
        <w:rPr>
          <w:rFonts w:ascii="Calibri" w:eastAsia="Calibri" w:hAnsi="Calibri" w:cs="Calibri"/>
          <w:color w:val="000000"/>
          <w:sz w:val="20"/>
          <w:lang w:eastAsia="it-IT"/>
        </w:rPr>
        <w:t xml:space="preserve"> </w:t>
      </w:r>
    </w:p>
    <w:p w14:paraId="030CCAD4" w14:textId="700A4374" w:rsidR="008A122B" w:rsidRDefault="008A122B" w:rsidP="008A122B">
      <w:pPr>
        <w:spacing w:after="85" w:line="259" w:lineRule="auto"/>
        <w:rPr>
          <w:rFonts w:ascii="Calibri" w:eastAsia="Calibri" w:hAnsi="Calibri" w:cs="Calibri"/>
          <w:color w:val="000000"/>
          <w:sz w:val="24"/>
          <w:lang w:eastAsia="it-IT"/>
        </w:rPr>
      </w:pPr>
    </w:p>
    <w:p w14:paraId="54CAA530" w14:textId="7D2FF993" w:rsidR="00A44C96" w:rsidRDefault="00A44C96" w:rsidP="008A122B">
      <w:pPr>
        <w:spacing w:after="85" w:line="259" w:lineRule="auto"/>
        <w:rPr>
          <w:rFonts w:ascii="Calibri" w:eastAsia="Calibri" w:hAnsi="Calibri" w:cs="Calibri"/>
          <w:color w:val="000000"/>
          <w:sz w:val="24"/>
          <w:lang w:eastAsia="it-IT"/>
        </w:rPr>
      </w:pPr>
    </w:p>
    <w:p w14:paraId="3486861F" w14:textId="77777777" w:rsidR="00A44C96" w:rsidRPr="008A122B" w:rsidRDefault="00A44C96" w:rsidP="008A122B">
      <w:pPr>
        <w:spacing w:after="85" w:line="259" w:lineRule="auto"/>
        <w:rPr>
          <w:rFonts w:ascii="Calibri" w:eastAsia="Calibri" w:hAnsi="Calibri" w:cs="Calibri"/>
          <w:color w:val="000000"/>
          <w:sz w:val="24"/>
          <w:lang w:eastAsia="it-IT"/>
        </w:rPr>
      </w:pPr>
    </w:p>
    <w:p w14:paraId="1CCDE954" w14:textId="77777777" w:rsidR="008A122B" w:rsidRPr="008A122B" w:rsidRDefault="008A122B" w:rsidP="008A122B">
      <w:pPr>
        <w:spacing w:after="29" w:line="259" w:lineRule="auto"/>
        <w:ind w:left="10" w:right="5" w:hanging="10"/>
        <w:jc w:val="center"/>
        <w:rPr>
          <w:rFonts w:ascii="Calibri" w:eastAsia="Calibri" w:hAnsi="Calibri" w:cs="Calibri"/>
          <w:color w:val="000000"/>
          <w:sz w:val="24"/>
          <w:lang w:eastAsia="it-IT"/>
        </w:rPr>
      </w:pPr>
      <w:r w:rsidRPr="008A122B">
        <w:rPr>
          <w:rFonts w:ascii="Calibri" w:eastAsia="Calibri" w:hAnsi="Calibri" w:cs="Calibri"/>
          <w:b/>
          <w:color w:val="000000"/>
          <w:sz w:val="36"/>
          <w:lang w:eastAsia="it-IT"/>
        </w:rPr>
        <w:lastRenderedPageBreak/>
        <w:t xml:space="preserve">STIPULA CON LA FAMIGLIA DELLA STUDENTESSA/DELLO </w:t>
      </w:r>
    </w:p>
    <w:p w14:paraId="227D0BD8" w14:textId="77777777" w:rsidR="008A122B" w:rsidRPr="008A122B" w:rsidRDefault="008A122B" w:rsidP="008A122B">
      <w:pPr>
        <w:spacing w:after="29" w:line="259" w:lineRule="auto"/>
        <w:ind w:left="10" w:right="7" w:hanging="10"/>
        <w:jc w:val="center"/>
        <w:rPr>
          <w:rFonts w:ascii="Calibri" w:eastAsia="Calibri" w:hAnsi="Calibri" w:cs="Calibri"/>
          <w:color w:val="000000"/>
          <w:sz w:val="24"/>
          <w:lang w:eastAsia="it-IT"/>
        </w:rPr>
      </w:pPr>
      <w:r w:rsidRPr="008A122B">
        <w:rPr>
          <w:rFonts w:ascii="Calibri" w:eastAsia="Calibri" w:hAnsi="Calibri" w:cs="Calibri"/>
          <w:b/>
          <w:color w:val="000000"/>
          <w:sz w:val="36"/>
          <w:lang w:eastAsia="it-IT"/>
        </w:rPr>
        <w:t xml:space="preserve">STUDENTE </w:t>
      </w:r>
    </w:p>
    <w:p w14:paraId="323C1D29" w14:textId="77777777" w:rsidR="008A122B" w:rsidRPr="008A122B" w:rsidRDefault="008A122B" w:rsidP="008A122B">
      <w:pPr>
        <w:spacing w:after="277" w:line="259" w:lineRule="auto"/>
        <w:ind w:left="10" w:right="6" w:hanging="10"/>
        <w:jc w:val="center"/>
        <w:rPr>
          <w:rFonts w:ascii="Calibri" w:eastAsia="Calibri" w:hAnsi="Calibri" w:cs="Calibri"/>
          <w:color w:val="000000"/>
          <w:sz w:val="24"/>
          <w:lang w:eastAsia="it-IT"/>
        </w:rPr>
      </w:pPr>
      <w:r w:rsidRPr="008A122B">
        <w:rPr>
          <w:rFonts w:ascii="Calibri" w:eastAsia="Calibri" w:hAnsi="Calibri" w:cs="Calibri"/>
          <w:b/>
          <w:color w:val="000000"/>
          <w:sz w:val="36"/>
          <w:lang w:eastAsia="it-IT"/>
        </w:rPr>
        <w:t xml:space="preserve">IL PRESENTE PATTO CON IL QUALE </w:t>
      </w:r>
    </w:p>
    <w:p w14:paraId="47377081" w14:textId="77777777" w:rsidR="008A122B" w:rsidRPr="008A122B" w:rsidRDefault="008A122B" w:rsidP="008A122B">
      <w:pPr>
        <w:spacing w:after="380" w:line="259" w:lineRule="auto"/>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 </w:t>
      </w:r>
    </w:p>
    <w:p w14:paraId="34E3F110" w14:textId="77777777" w:rsidR="008A122B" w:rsidRPr="008A122B" w:rsidRDefault="008A122B" w:rsidP="008A122B">
      <w:pPr>
        <w:spacing w:after="261" w:line="259" w:lineRule="auto"/>
        <w:ind w:left="-5" w:hanging="10"/>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L’Istituzione scolastica si impegna a </w:t>
      </w:r>
    </w:p>
    <w:p w14:paraId="27A3B161" w14:textId="77777777" w:rsidR="008A122B" w:rsidRPr="008A122B" w:rsidRDefault="008A122B" w:rsidP="008A122B">
      <w:pPr>
        <w:numPr>
          <w:ilvl w:val="0"/>
          <w:numId w:val="4"/>
        </w:numPr>
        <w:spacing w:after="10" w:line="268" w:lineRule="auto"/>
        <w:ind w:right="3" w:hanging="37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Fornire una formazione culturale e professionale qualificata, aperta alla pluralità delle idee, nel rispetto dei principi della Costituzione, dell’identità e nella valorizzazione delle attitudini di ciascuna persona; </w:t>
      </w:r>
    </w:p>
    <w:p w14:paraId="4DD8A36A" w14:textId="77777777" w:rsidR="008A122B" w:rsidRPr="008A122B" w:rsidRDefault="008A122B" w:rsidP="008A122B">
      <w:pPr>
        <w:numPr>
          <w:ilvl w:val="0"/>
          <w:numId w:val="4"/>
        </w:numPr>
        <w:spacing w:after="10" w:line="268" w:lineRule="auto"/>
        <w:ind w:right="3" w:hanging="37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Offrire un ambiente favorevole alla crescita integrale della persona, ispirato al principio di equità nei confronti di tutti gli utenti, garantendo un servizio didattico di qualità in un clima educativo sereno e favorendo il processo di formazione di ciascuna studentessa e ciascun studente nel rispetto dei diversi stili e tempi di apprendimento; </w:t>
      </w:r>
    </w:p>
    <w:p w14:paraId="0B01F6CC" w14:textId="77777777" w:rsidR="008A122B" w:rsidRPr="008A122B" w:rsidRDefault="008A122B" w:rsidP="008A122B">
      <w:pPr>
        <w:numPr>
          <w:ilvl w:val="0"/>
          <w:numId w:val="4"/>
        </w:numPr>
        <w:spacing w:after="10" w:line="268" w:lineRule="auto"/>
        <w:ind w:right="3" w:hanging="37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Offrire iniziative concrete per il recupero, al fine di favorire il successo formativo e contrastare la dispersione scolastica oltre a promuovere il merito e incentivare le situazioni di eccellenza;  </w:t>
      </w:r>
    </w:p>
    <w:p w14:paraId="6565A90E" w14:textId="77777777" w:rsidR="008A122B" w:rsidRPr="008A122B" w:rsidRDefault="008A122B" w:rsidP="008A122B">
      <w:pPr>
        <w:numPr>
          <w:ilvl w:val="0"/>
          <w:numId w:val="4"/>
        </w:numPr>
        <w:spacing w:after="10" w:line="268" w:lineRule="auto"/>
        <w:ind w:right="3" w:hanging="37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Favorire la piena inclusione delle studentesse e degli studenti diversamente abili garantendo il diritto all’apprendimento di tutte le persone con bisogni educativi speciali;  </w:t>
      </w:r>
    </w:p>
    <w:p w14:paraId="081359BA" w14:textId="77777777" w:rsidR="008A122B" w:rsidRPr="008A122B" w:rsidRDefault="008A122B" w:rsidP="008A122B">
      <w:pPr>
        <w:numPr>
          <w:ilvl w:val="0"/>
          <w:numId w:val="4"/>
        </w:numPr>
        <w:spacing w:after="10" w:line="268" w:lineRule="auto"/>
        <w:ind w:right="3" w:hanging="37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Promuovere iniziative di accoglienza e integrazione delle studentesse e degli studenti di origine straniera anche in collaborazione le altre realtà del territorio, tutelandone l’identità culturale e attivando percorsi didattici personalizzati nelle singole discipline; </w:t>
      </w:r>
    </w:p>
    <w:p w14:paraId="6965EDAA" w14:textId="77777777" w:rsidR="008A122B" w:rsidRPr="008A122B" w:rsidRDefault="008A122B" w:rsidP="008A122B">
      <w:pPr>
        <w:numPr>
          <w:ilvl w:val="0"/>
          <w:numId w:val="4"/>
        </w:numPr>
        <w:spacing w:after="10" w:line="268" w:lineRule="auto"/>
        <w:ind w:right="3" w:hanging="37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Stimolare riflessioni e realizzare percorsi volti al benessere e alla tutela della salute delle studentesse e degli studenti, anche attraverso l’attivazione di momenti di ascolto e di contatto con servizi di sostegno e accompagnamento per i giovani; </w:t>
      </w:r>
    </w:p>
    <w:p w14:paraId="065B7C56" w14:textId="77777777" w:rsidR="008A122B" w:rsidRPr="008A122B" w:rsidRDefault="008A122B" w:rsidP="008A122B">
      <w:pPr>
        <w:numPr>
          <w:ilvl w:val="0"/>
          <w:numId w:val="4"/>
        </w:numPr>
        <w:spacing w:after="10" w:line="268" w:lineRule="auto"/>
        <w:ind w:right="3" w:hanging="37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Garantire trasparenza nella formulazione e nella presentazione dei traguardi e degli obiettivi di apprendimento e delle modalità di valutazione; </w:t>
      </w:r>
    </w:p>
    <w:p w14:paraId="7EBDA018" w14:textId="77777777" w:rsidR="008A122B" w:rsidRPr="008A122B" w:rsidRDefault="008A122B" w:rsidP="008A122B">
      <w:pPr>
        <w:numPr>
          <w:ilvl w:val="0"/>
          <w:numId w:val="4"/>
        </w:numPr>
        <w:spacing w:after="247" w:line="268" w:lineRule="auto"/>
        <w:ind w:right="3" w:hanging="37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Garantire trasparenza e tempestività nelle comunicazioni mantenendo un costante rapporto con le famiglie, nel rispetto della privacy. </w:t>
      </w:r>
    </w:p>
    <w:p w14:paraId="4BB3A30B" w14:textId="77777777" w:rsidR="008A122B" w:rsidRPr="008A122B" w:rsidRDefault="008A122B" w:rsidP="008A122B">
      <w:pPr>
        <w:spacing w:after="380" w:line="259" w:lineRule="auto"/>
        <w:rPr>
          <w:rFonts w:ascii="Calibri" w:eastAsia="Calibri" w:hAnsi="Calibri" w:cs="Calibri"/>
          <w:b/>
          <w:i/>
          <w:color w:val="000000"/>
          <w:sz w:val="24"/>
          <w:lang w:eastAsia="it-IT"/>
        </w:rPr>
      </w:pPr>
      <w:r w:rsidRPr="008A122B">
        <w:rPr>
          <w:rFonts w:ascii="Calibri" w:eastAsia="Calibri" w:hAnsi="Calibri" w:cs="Calibri"/>
          <w:b/>
          <w:i/>
          <w:color w:val="000000"/>
          <w:sz w:val="24"/>
          <w:lang w:eastAsia="it-IT"/>
        </w:rPr>
        <w:t xml:space="preserve"> </w:t>
      </w:r>
    </w:p>
    <w:p w14:paraId="4582AD3F" w14:textId="77777777" w:rsidR="008A122B" w:rsidRPr="008A122B" w:rsidRDefault="008A122B" w:rsidP="008A122B">
      <w:pPr>
        <w:spacing w:after="380" w:line="259" w:lineRule="auto"/>
        <w:rPr>
          <w:rFonts w:ascii="Calibri" w:eastAsia="Calibri" w:hAnsi="Calibri" w:cs="Calibri"/>
          <w:b/>
          <w:i/>
          <w:color w:val="000000"/>
          <w:sz w:val="24"/>
          <w:lang w:eastAsia="it-IT"/>
        </w:rPr>
      </w:pPr>
    </w:p>
    <w:p w14:paraId="413D11F8" w14:textId="77777777" w:rsidR="008A122B" w:rsidRPr="008A122B" w:rsidRDefault="008A122B" w:rsidP="008A122B">
      <w:pPr>
        <w:spacing w:after="380" w:line="259" w:lineRule="auto"/>
        <w:rPr>
          <w:rFonts w:ascii="Calibri" w:eastAsia="Calibri" w:hAnsi="Calibri" w:cs="Calibri"/>
          <w:color w:val="000000"/>
          <w:sz w:val="24"/>
          <w:lang w:eastAsia="it-IT"/>
        </w:rPr>
      </w:pPr>
    </w:p>
    <w:p w14:paraId="5EE726E4" w14:textId="77777777" w:rsidR="008A122B" w:rsidRPr="008A122B" w:rsidRDefault="008A122B" w:rsidP="008A122B">
      <w:pPr>
        <w:spacing w:after="261" w:line="259" w:lineRule="auto"/>
        <w:ind w:left="-5" w:hanging="10"/>
        <w:rPr>
          <w:rFonts w:ascii="Calibri" w:eastAsia="Calibri" w:hAnsi="Calibri" w:cs="Calibri"/>
          <w:color w:val="000000"/>
          <w:sz w:val="24"/>
          <w:lang w:eastAsia="it-IT"/>
        </w:rPr>
      </w:pPr>
      <w:r w:rsidRPr="008A122B">
        <w:rPr>
          <w:rFonts w:ascii="Calibri" w:eastAsia="Calibri" w:hAnsi="Calibri" w:cs="Calibri"/>
          <w:b/>
          <w:i/>
          <w:color w:val="000000"/>
          <w:sz w:val="24"/>
          <w:lang w:eastAsia="it-IT"/>
        </w:rPr>
        <w:lastRenderedPageBreak/>
        <w:t xml:space="preserve">La famiglia si impegna a  </w:t>
      </w:r>
    </w:p>
    <w:p w14:paraId="64CBE3D3" w14:textId="77777777" w:rsidR="008A122B" w:rsidRPr="008A122B" w:rsidRDefault="008A122B" w:rsidP="008A122B">
      <w:pPr>
        <w:spacing w:line="259" w:lineRule="auto"/>
        <w:rPr>
          <w:rFonts w:ascii="Calibri" w:eastAsia="Calibri" w:hAnsi="Calibri" w:cs="Calibri"/>
          <w:color w:val="000000"/>
          <w:sz w:val="24"/>
          <w:lang w:eastAsia="it-IT"/>
        </w:rPr>
      </w:pPr>
      <w:r w:rsidRPr="008A122B">
        <w:rPr>
          <w:rFonts w:ascii="Calibri" w:eastAsia="Calibri" w:hAnsi="Calibri" w:cs="Calibri"/>
          <w:color w:val="000000"/>
          <w:sz w:val="20"/>
          <w:lang w:eastAsia="it-IT"/>
        </w:rPr>
        <w:t xml:space="preserve"> </w:t>
      </w:r>
    </w:p>
    <w:p w14:paraId="7CEFFE2D" w14:textId="77777777" w:rsidR="008A122B" w:rsidRPr="008A122B" w:rsidRDefault="008A122B" w:rsidP="008A122B">
      <w:pPr>
        <w:numPr>
          <w:ilvl w:val="0"/>
          <w:numId w:val="5"/>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Instaurare un positivo clima di dialogo e un atteggiamento di reciproca collaborazione con gli insegnanti, nel rispetto di scelte educative e didattiche condivise e della libertà d’insegnamento; </w:t>
      </w:r>
    </w:p>
    <w:p w14:paraId="1DF6ED1A" w14:textId="77777777" w:rsidR="008A122B" w:rsidRPr="008A122B" w:rsidRDefault="008A122B" w:rsidP="008A122B">
      <w:pPr>
        <w:numPr>
          <w:ilvl w:val="0"/>
          <w:numId w:val="5"/>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Conoscere l’organizzazione scolastica, prendendo visione del Piano triennale dell’offerta formativa della scuola e dei regolamenti dell’Istituto; </w:t>
      </w:r>
    </w:p>
    <w:p w14:paraId="24F2AF86" w14:textId="77777777" w:rsidR="008A122B" w:rsidRPr="008A122B" w:rsidRDefault="008A122B" w:rsidP="008A122B">
      <w:pPr>
        <w:numPr>
          <w:ilvl w:val="0"/>
          <w:numId w:val="5"/>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Partecipare attivamente alla vita dell’Istituto attraverso la presenza negli organismi collegiali; </w:t>
      </w:r>
    </w:p>
    <w:p w14:paraId="0D44808C" w14:textId="77777777" w:rsidR="008A122B" w:rsidRPr="008A122B" w:rsidRDefault="008A122B" w:rsidP="008A122B">
      <w:pPr>
        <w:numPr>
          <w:ilvl w:val="0"/>
          <w:numId w:val="5"/>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Favorire una assidua frequenza delle studentesse e degli studenti alle lezioni e alle altre attività della scuola, verificandone la regolarità; </w:t>
      </w:r>
    </w:p>
    <w:p w14:paraId="18043EAC" w14:textId="77777777" w:rsidR="008A122B" w:rsidRPr="008A122B" w:rsidRDefault="008A122B" w:rsidP="008A122B">
      <w:pPr>
        <w:numPr>
          <w:ilvl w:val="0"/>
          <w:numId w:val="5"/>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Sostenere la motivazione allo studio e l’applicazione al lavoro scolastico delle studentesse e </w:t>
      </w:r>
    </w:p>
    <w:p w14:paraId="75E50EB8" w14:textId="77777777" w:rsidR="008A122B" w:rsidRPr="008A122B" w:rsidRDefault="008A122B" w:rsidP="008A122B">
      <w:pPr>
        <w:spacing w:after="10" w:line="268" w:lineRule="auto"/>
        <w:ind w:left="715" w:hanging="37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degli studenti; </w:t>
      </w:r>
    </w:p>
    <w:p w14:paraId="6F72988F" w14:textId="77777777" w:rsidR="008A122B" w:rsidRPr="008A122B" w:rsidRDefault="008A122B" w:rsidP="008A122B">
      <w:pPr>
        <w:numPr>
          <w:ilvl w:val="0"/>
          <w:numId w:val="5"/>
        </w:numPr>
        <w:spacing w:after="247"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Mantenere un rapporto costante con l’Istituto, informandosi sul rendimento scolastico, i processi di apprendimento e il comportamento delle studentesse e degli studenti attraverso i colloqui con gli insegnanti e la regolare presa visione delle comunicazioni pubblicate sul sito web e sul registro elettronico della scuola o inviate via mail e tramite gli altri canali di comunicazione istituzionali della scuola. </w:t>
      </w:r>
    </w:p>
    <w:p w14:paraId="1A539F8F" w14:textId="77777777" w:rsidR="008A122B" w:rsidRPr="008A122B" w:rsidRDefault="008A122B" w:rsidP="008A122B">
      <w:pPr>
        <w:spacing w:after="382" w:line="259" w:lineRule="auto"/>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 </w:t>
      </w:r>
    </w:p>
    <w:p w14:paraId="151D034C" w14:textId="77777777" w:rsidR="008A122B" w:rsidRPr="008A122B" w:rsidRDefault="008A122B" w:rsidP="008A122B">
      <w:pPr>
        <w:spacing w:after="261" w:line="259" w:lineRule="auto"/>
        <w:ind w:left="-5" w:hanging="10"/>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La studentessa/Lo studente si impegna a  </w:t>
      </w:r>
    </w:p>
    <w:p w14:paraId="151445FD" w14:textId="77777777" w:rsidR="008A122B" w:rsidRPr="008A122B" w:rsidRDefault="008A122B" w:rsidP="008A122B">
      <w:pPr>
        <w:numPr>
          <w:ilvl w:val="0"/>
          <w:numId w:val="6"/>
        </w:numPr>
        <w:spacing w:after="10" w:line="268" w:lineRule="auto"/>
        <w:ind w:right="3" w:hanging="36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Conoscere l’organizzazione scolastica, prendendo visione del Piano triennale dell’offerta formativa della scuola e dei regolamenti dell’Istituto; </w:t>
      </w:r>
    </w:p>
    <w:p w14:paraId="45CDCA69" w14:textId="77777777" w:rsidR="008A122B" w:rsidRPr="008A122B" w:rsidRDefault="008A122B" w:rsidP="008A122B">
      <w:pPr>
        <w:numPr>
          <w:ilvl w:val="0"/>
          <w:numId w:val="6"/>
        </w:numPr>
        <w:spacing w:after="10" w:line="268" w:lineRule="auto"/>
        <w:ind w:right="3" w:hanging="36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Partecipare attivamente alla vita dell’Istituto, anche attraverso la presenza negli organismi collegiali, instaurando un rapporto di collaborazione con gli insegnanti e gli altri operatori della scuola, con le compagne e i compagni; </w:t>
      </w:r>
    </w:p>
    <w:p w14:paraId="02DAED46" w14:textId="77777777" w:rsidR="008A122B" w:rsidRPr="008A122B" w:rsidRDefault="008A122B" w:rsidP="008A122B">
      <w:pPr>
        <w:numPr>
          <w:ilvl w:val="0"/>
          <w:numId w:val="6"/>
        </w:numPr>
        <w:spacing w:after="10" w:line="268" w:lineRule="auto"/>
        <w:ind w:right="3" w:hanging="36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Frequentare regolarmente le lezioni e alle altre attività della scuola, osservando l’orario scolastico e giustificando tempestivamente gli eventuali ritardi e assenze; </w:t>
      </w:r>
    </w:p>
    <w:p w14:paraId="23CD42B7" w14:textId="77777777" w:rsidR="008A122B" w:rsidRPr="008A122B" w:rsidRDefault="008A122B" w:rsidP="008A122B">
      <w:pPr>
        <w:numPr>
          <w:ilvl w:val="0"/>
          <w:numId w:val="6"/>
        </w:numPr>
        <w:spacing w:after="10" w:line="268" w:lineRule="auto"/>
        <w:ind w:right="3" w:hanging="36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Portare la famiglia a conoscenza delle comunicazioni e delle iniziative della scuola; </w:t>
      </w:r>
    </w:p>
    <w:p w14:paraId="14852760" w14:textId="77777777" w:rsidR="008A122B" w:rsidRPr="008A122B" w:rsidRDefault="008A122B" w:rsidP="008A122B">
      <w:pPr>
        <w:numPr>
          <w:ilvl w:val="0"/>
          <w:numId w:val="6"/>
        </w:numPr>
        <w:spacing w:after="10" w:line="268" w:lineRule="auto"/>
        <w:ind w:right="3" w:hanging="36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Mantenere un comportamento corretto nell’agire e nel parlare, di rispetto nei confronti di tutto il personale della scuola, delle compagne e dei compagni, anche adottando un abbigliamento consono all’ambiente scolastico; </w:t>
      </w:r>
    </w:p>
    <w:p w14:paraId="53443D87" w14:textId="77777777" w:rsidR="008A122B" w:rsidRPr="008A122B" w:rsidRDefault="008A122B" w:rsidP="008A122B">
      <w:pPr>
        <w:numPr>
          <w:ilvl w:val="0"/>
          <w:numId w:val="6"/>
        </w:numPr>
        <w:spacing w:after="10" w:line="268" w:lineRule="auto"/>
        <w:ind w:right="3" w:hanging="36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Studiare con assiduità e serietà, applicandosi regolarmente al lavoro scolastico, assolvendo regolarmente gli impegni di studio e gestendo responsabilmente gli impegni extracurricolari ed extrascolastici; </w:t>
      </w:r>
    </w:p>
    <w:p w14:paraId="7BF951F6" w14:textId="77777777" w:rsidR="008A122B" w:rsidRPr="008A122B" w:rsidRDefault="008A122B" w:rsidP="008A122B">
      <w:pPr>
        <w:numPr>
          <w:ilvl w:val="0"/>
          <w:numId w:val="6"/>
        </w:numPr>
        <w:spacing w:after="10" w:line="268" w:lineRule="auto"/>
        <w:ind w:right="3" w:hanging="36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lastRenderedPageBreak/>
        <w:t xml:space="preserve">Conoscere e osservare le disposizioni organizzative e di sicurezza; </w:t>
      </w:r>
    </w:p>
    <w:p w14:paraId="26CA361E" w14:textId="77777777" w:rsidR="008A122B" w:rsidRPr="008A122B" w:rsidRDefault="008A122B" w:rsidP="008A122B">
      <w:pPr>
        <w:numPr>
          <w:ilvl w:val="0"/>
          <w:numId w:val="6"/>
        </w:numPr>
        <w:spacing w:after="10" w:line="268" w:lineRule="auto"/>
        <w:ind w:right="3" w:hanging="36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Rispettare locali, arredi, attrezzature, strumenti e sussidi didattici, senza recare danni al patrimonio della scuola; </w:t>
      </w:r>
    </w:p>
    <w:p w14:paraId="368AD82B" w14:textId="77777777" w:rsidR="008A122B" w:rsidRPr="008A122B" w:rsidRDefault="008A122B" w:rsidP="008A122B">
      <w:pPr>
        <w:spacing w:line="259" w:lineRule="auto"/>
        <w:rPr>
          <w:rFonts w:ascii="Calibri" w:eastAsia="Calibri" w:hAnsi="Calibri" w:cs="Calibri"/>
          <w:color w:val="000000"/>
          <w:sz w:val="24"/>
          <w:lang w:eastAsia="it-IT"/>
        </w:rPr>
      </w:pPr>
      <w:r w:rsidRPr="008A122B">
        <w:rPr>
          <w:rFonts w:ascii="Calibri" w:eastAsia="Calibri" w:hAnsi="Calibri" w:cs="Calibri"/>
          <w:color w:val="000000"/>
          <w:sz w:val="20"/>
          <w:lang w:eastAsia="it-IT"/>
        </w:rPr>
        <w:t xml:space="preserve"> </w:t>
      </w:r>
    </w:p>
    <w:p w14:paraId="0793B71A" w14:textId="77777777" w:rsidR="008A122B" w:rsidRPr="008A122B" w:rsidRDefault="008A122B" w:rsidP="008A122B">
      <w:pPr>
        <w:numPr>
          <w:ilvl w:val="0"/>
          <w:numId w:val="6"/>
        </w:numPr>
        <w:spacing w:after="367" w:line="268" w:lineRule="auto"/>
        <w:ind w:right="3" w:hanging="36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Condividere la responsabilità di avere cura dell’ambiente scolastico e di renderlo più bello e accogliente, contribuendo ad un clima di benessere, serenità nei rapporti, amore per la scoperta e la conoscenza. </w:t>
      </w:r>
    </w:p>
    <w:p w14:paraId="48E40CE1" w14:textId="77777777" w:rsidR="008A122B" w:rsidRPr="008A122B" w:rsidRDefault="008A122B" w:rsidP="008A122B">
      <w:pPr>
        <w:spacing w:after="367" w:line="268" w:lineRule="auto"/>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In merito al piano di azione che l’Istituzione scolastica intende attuare al fine di prevenire e contrastare eventuali fenomeni di bullismo e cyberbullismo, </w:t>
      </w:r>
    </w:p>
    <w:p w14:paraId="6FCEE28F" w14:textId="77777777" w:rsidR="008A122B" w:rsidRPr="008A122B" w:rsidRDefault="008A122B" w:rsidP="008A122B">
      <w:pPr>
        <w:spacing w:after="261" w:line="259" w:lineRule="auto"/>
        <w:ind w:left="-5" w:hanging="10"/>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L’Istituzione scolastica si impegna a: </w:t>
      </w:r>
    </w:p>
    <w:p w14:paraId="6ED68B72" w14:textId="77777777" w:rsidR="008A122B" w:rsidRPr="008A122B" w:rsidRDefault="008A122B" w:rsidP="008A122B">
      <w:pPr>
        <w:numPr>
          <w:ilvl w:val="0"/>
          <w:numId w:val="7"/>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Organizzare attività di informazione e prevenzione in rapporto ai fenomeni di bullismo e di cyberbullismo; </w:t>
      </w:r>
    </w:p>
    <w:p w14:paraId="37B08C3A" w14:textId="77777777" w:rsidR="008A122B" w:rsidRPr="008A122B" w:rsidRDefault="008A122B" w:rsidP="008A122B">
      <w:pPr>
        <w:numPr>
          <w:ilvl w:val="0"/>
          <w:numId w:val="7"/>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Stimolare un uso consapevole e responsabile degli strumenti digitali e delle nuove tecnologie; </w:t>
      </w:r>
    </w:p>
    <w:p w14:paraId="0B0051A2" w14:textId="77777777" w:rsidR="008A122B" w:rsidRPr="008A122B" w:rsidRDefault="008A122B" w:rsidP="008A122B">
      <w:pPr>
        <w:numPr>
          <w:ilvl w:val="0"/>
          <w:numId w:val="7"/>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Creare un ambiente scolastico accogliente, sereno, fiducioso e rispettoso nei confronti di tutti, anche attraverso il coinvolgimento di associazioni ed enti presenti sul territorio con competenze specifiche; </w:t>
      </w:r>
    </w:p>
    <w:p w14:paraId="26486F0C" w14:textId="77777777" w:rsidR="008A122B" w:rsidRPr="008A122B" w:rsidRDefault="008A122B" w:rsidP="008A122B">
      <w:pPr>
        <w:numPr>
          <w:ilvl w:val="0"/>
          <w:numId w:val="7"/>
        </w:numPr>
        <w:spacing w:after="249"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Vigilare attentamente riconoscendo le manifestazioni anche lievi di bullismo e cyberbullismo e monitorando le situazioni di disagio personale o sociale; </w:t>
      </w:r>
    </w:p>
    <w:p w14:paraId="43D8E5DE" w14:textId="77777777" w:rsidR="008A122B" w:rsidRPr="008A122B" w:rsidRDefault="008A122B" w:rsidP="008A122B">
      <w:pPr>
        <w:spacing w:after="380" w:line="259" w:lineRule="auto"/>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 </w:t>
      </w:r>
    </w:p>
    <w:p w14:paraId="72F74C90" w14:textId="77777777" w:rsidR="008A122B" w:rsidRPr="008A122B" w:rsidRDefault="008A122B" w:rsidP="008A122B">
      <w:pPr>
        <w:spacing w:after="261" w:line="259" w:lineRule="auto"/>
        <w:ind w:left="-5" w:hanging="10"/>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La famiglia si impegna a: </w:t>
      </w:r>
    </w:p>
    <w:p w14:paraId="14412521" w14:textId="77777777" w:rsidR="008A122B" w:rsidRPr="008A122B" w:rsidRDefault="008A122B" w:rsidP="008A122B">
      <w:pPr>
        <w:numPr>
          <w:ilvl w:val="0"/>
          <w:numId w:val="8"/>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Conoscere e accettare l’offerta formativa e i regolamenti dell’Istituto con le relative norme disciplinari; </w:t>
      </w:r>
    </w:p>
    <w:p w14:paraId="223A1D5C" w14:textId="77777777" w:rsidR="008A122B" w:rsidRPr="008A122B" w:rsidRDefault="008A122B" w:rsidP="008A122B">
      <w:pPr>
        <w:numPr>
          <w:ilvl w:val="0"/>
          <w:numId w:val="8"/>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Sostenere e promuovere le iniziative della scuola volte a favorire l’autonomia e il senso di responsabilità anche nell’utilizzo degli strumenti digitali e delle nuove tecnologie al fine di prevenire e contrastare efficacemente i fenomeni di bullismo e cyberbullismo; </w:t>
      </w:r>
    </w:p>
    <w:p w14:paraId="2A851902" w14:textId="77777777" w:rsidR="008A122B" w:rsidRPr="008A122B" w:rsidRDefault="008A122B" w:rsidP="008A122B">
      <w:pPr>
        <w:numPr>
          <w:ilvl w:val="0"/>
          <w:numId w:val="8"/>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Partecipare alle iniziative di prevenzione e informazione previste dalla scuola; </w:t>
      </w:r>
    </w:p>
    <w:p w14:paraId="4F1D193F" w14:textId="77777777" w:rsidR="008A122B" w:rsidRPr="008A122B" w:rsidRDefault="008A122B" w:rsidP="008A122B">
      <w:pPr>
        <w:numPr>
          <w:ilvl w:val="0"/>
          <w:numId w:val="8"/>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Segnalare tempestivamente alla scuola e/o alle autorità competenti i casi di bullismo e di cyberbullismo e/o i casi di altre violazioni dei diritti dei minori di cui viene a conoscenza; </w:t>
      </w:r>
    </w:p>
    <w:p w14:paraId="2A5E7695" w14:textId="77777777" w:rsidR="008A122B" w:rsidRPr="008A122B" w:rsidRDefault="008A122B" w:rsidP="008A122B">
      <w:pPr>
        <w:numPr>
          <w:ilvl w:val="0"/>
          <w:numId w:val="8"/>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Sostenere e accompagnare le proprie figlie e i propri figli nell’esecuzione delle azioni riparatrici decise dalla scuola; </w:t>
      </w:r>
    </w:p>
    <w:p w14:paraId="04F7ECCD" w14:textId="77777777" w:rsidR="008A122B" w:rsidRPr="008A122B" w:rsidRDefault="008A122B" w:rsidP="008A122B">
      <w:pPr>
        <w:numPr>
          <w:ilvl w:val="0"/>
          <w:numId w:val="8"/>
        </w:numPr>
        <w:spacing w:after="247"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Discutere e condividere con le proprie figlie e i propri figli il Patto educativo di corresponsabilità sottoscritto con l’Istituzione scolastica. </w:t>
      </w:r>
    </w:p>
    <w:p w14:paraId="36443091" w14:textId="77777777" w:rsidR="008A122B" w:rsidRPr="008A122B" w:rsidRDefault="008A122B" w:rsidP="008A122B">
      <w:pPr>
        <w:spacing w:line="259" w:lineRule="auto"/>
        <w:rPr>
          <w:rFonts w:ascii="Calibri" w:eastAsia="Calibri" w:hAnsi="Calibri" w:cs="Calibri"/>
          <w:color w:val="000000"/>
          <w:sz w:val="24"/>
          <w:lang w:eastAsia="it-IT"/>
        </w:rPr>
      </w:pPr>
      <w:r w:rsidRPr="008A122B">
        <w:rPr>
          <w:rFonts w:ascii="Calibri" w:eastAsia="Calibri" w:hAnsi="Calibri" w:cs="Calibri"/>
          <w:b/>
          <w:i/>
          <w:color w:val="000000"/>
          <w:sz w:val="24"/>
          <w:lang w:eastAsia="it-IT"/>
        </w:rPr>
        <w:lastRenderedPageBreak/>
        <w:t xml:space="preserve"> </w:t>
      </w:r>
    </w:p>
    <w:p w14:paraId="7107F813" w14:textId="77777777" w:rsidR="008A122B" w:rsidRPr="008A122B" w:rsidRDefault="008A122B" w:rsidP="008A122B">
      <w:pPr>
        <w:spacing w:line="259" w:lineRule="auto"/>
        <w:rPr>
          <w:rFonts w:ascii="Calibri" w:eastAsia="Calibri" w:hAnsi="Calibri" w:cs="Calibri"/>
          <w:color w:val="000000"/>
          <w:sz w:val="24"/>
          <w:lang w:eastAsia="it-IT"/>
        </w:rPr>
      </w:pPr>
      <w:r w:rsidRPr="008A122B">
        <w:rPr>
          <w:rFonts w:ascii="Calibri" w:eastAsia="Calibri" w:hAnsi="Calibri" w:cs="Calibri"/>
          <w:color w:val="000000"/>
          <w:sz w:val="20"/>
          <w:lang w:eastAsia="it-IT"/>
        </w:rPr>
        <w:t xml:space="preserve"> </w:t>
      </w:r>
    </w:p>
    <w:p w14:paraId="59C4E318" w14:textId="77777777" w:rsidR="008A122B" w:rsidRPr="008A122B" w:rsidRDefault="008A122B" w:rsidP="008A122B">
      <w:pPr>
        <w:spacing w:after="261" w:line="259" w:lineRule="auto"/>
        <w:ind w:left="-5" w:hanging="10"/>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La studentessa/Lo studente si impegna a: </w:t>
      </w:r>
    </w:p>
    <w:p w14:paraId="7148E2A9" w14:textId="77777777" w:rsidR="008A122B" w:rsidRPr="008A122B" w:rsidRDefault="008A122B" w:rsidP="008A122B">
      <w:pPr>
        <w:numPr>
          <w:ilvl w:val="0"/>
          <w:numId w:val="9"/>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Usare un linguaggio corretto e rispettoso in tutti gli ambienti frequentati e online; </w:t>
      </w:r>
    </w:p>
    <w:p w14:paraId="142C7086" w14:textId="77777777" w:rsidR="008A122B" w:rsidRPr="008A122B" w:rsidRDefault="008A122B" w:rsidP="008A122B">
      <w:pPr>
        <w:numPr>
          <w:ilvl w:val="0"/>
          <w:numId w:val="9"/>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Utilizzare i dispositivi digitali nel rispetto dei regolamenti dell’Istituto, solo per fini didattici e su autorizzazione esplicita e motivata dell’insegnante; </w:t>
      </w:r>
    </w:p>
    <w:p w14:paraId="07E5735D" w14:textId="77777777" w:rsidR="008A122B" w:rsidRPr="008A122B" w:rsidRDefault="008A122B" w:rsidP="008A122B">
      <w:pPr>
        <w:numPr>
          <w:ilvl w:val="0"/>
          <w:numId w:val="9"/>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Segnalare agli insegnanti e ai genitori episodi di bullismo o cyberbullismo di cui fosse vittima o testimone; </w:t>
      </w:r>
    </w:p>
    <w:p w14:paraId="0887707C" w14:textId="77777777" w:rsidR="008A122B" w:rsidRPr="008A122B" w:rsidRDefault="008A122B" w:rsidP="008A122B">
      <w:pPr>
        <w:numPr>
          <w:ilvl w:val="0"/>
          <w:numId w:val="9"/>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Accettare, rispettare e aiutare gli altri, impegnandosi a comprendere le ragioni dei comportamenti altrui, evitando di utilizzare gli strumenti digitali e i mezzi di comunicazione per aggredire, denigrare, ingiuriare e molestare altre persone, consapevoli che certi comportamenti si configurano come reati perseguibili dalla Legge; </w:t>
      </w:r>
    </w:p>
    <w:p w14:paraId="4EF2F347" w14:textId="77777777" w:rsidR="008A122B" w:rsidRPr="008A122B" w:rsidRDefault="008A122B" w:rsidP="008A122B">
      <w:pPr>
        <w:numPr>
          <w:ilvl w:val="0"/>
          <w:numId w:val="9"/>
        </w:numPr>
        <w:spacing w:after="369"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Accettare e mettere in atto le azioni riparatrici decise dalla scuola a seguito di comportamenti non rispettosi dei regolamenti dell’Istituto.  </w:t>
      </w:r>
    </w:p>
    <w:p w14:paraId="596BC767" w14:textId="77777777" w:rsidR="008A122B" w:rsidRPr="008A122B" w:rsidRDefault="008A122B" w:rsidP="008A122B">
      <w:pPr>
        <w:spacing w:after="367" w:line="268" w:lineRule="auto"/>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In merito alle misure di prevenzione, contenimento e contrasto alla diffusione del SARS-CoV-2 e della malattia da coronavirus COVID-19, </w:t>
      </w:r>
    </w:p>
    <w:p w14:paraId="16CDA7BE" w14:textId="77777777" w:rsidR="008A122B" w:rsidRPr="008A122B" w:rsidRDefault="008A122B" w:rsidP="008A122B">
      <w:pPr>
        <w:spacing w:after="382" w:line="259" w:lineRule="auto"/>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 </w:t>
      </w:r>
    </w:p>
    <w:p w14:paraId="6AA8D805" w14:textId="77777777" w:rsidR="008A122B" w:rsidRPr="008A122B" w:rsidRDefault="008A122B" w:rsidP="008A122B">
      <w:pPr>
        <w:spacing w:after="261" w:line="259" w:lineRule="auto"/>
        <w:ind w:left="-5" w:hanging="10"/>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L’Istituzione scolastica si impegna a: </w:t>
      </w:r>
    </w:p>
    <w:p w14:paraId="6A743A44" w14:textId="77777777" w:rsidR="008A122B" w:rsidRPr="008A122B" w:rsidRDefault="008A122B" w:rsidP="008A122B">
      <w:pPr>
        <w:numPr>
          <w:ilvl w:val="0"/>
          <w:numId w:val="10"/>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alla mitigazione del rischio di diffusione del SARS-CoV-2; </w:t>
      </w:r>
    </w:p>
    <w:p w14:paraId="07EC259D" w14:textId="77777777" w:rsidR="008A122B" w:rsidRPr="008A122B" w:rsidRDefault="008A122B" w:rsidP="008A122B">
      <w:pPr>
        <w:numPr>
          <w:ilvl w:val="0"/>
          <w:numId w:val="10"/>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Organizzare e realizzare azioni di informazione </w:t>
      </w:r>
      <w:proofErr w:type="gramStart"/>
      <w:r w:rsidRPr="008A122B">
        <w:rPr>
          <w:rFonts w:ascii="Calibri" w:eastAsia="Calibri" w:hAnsi="Calibri" w:cs="Calibri"/>
          <w:color w:val="000000"/>
          <w:sz w:val="24"/>
          <w:lang w:eastAsia="it-IT"/>
        </w:rPr>
        <w:t>rivolte  all’intera</w:t>
      </w:r>
      <w:proofErr w:type="gramEnd"/>
      <w:r w:rsidRPr="008A122B">
        <w:rPr>
          <w:rFonts w:ascii="Calibri" w:eastAsia="Calibri" w:hAnsi="Calibri" w:cs="Calibri"/>
          <w:color w:val="000000"/>
          <w:sz w:val="24"/>
          <w:lang w:eastAsia="it-IT"/>
        </w:rPr>
        <w:t xml:space="preserve"> comunità scolastica e di formazione del personale per la prevenzione della diffusione del SARS-CoV-2; </w:t>
      </w:r>
    </w:p>
    <w:p w14:paraId="096BA286" w14:textId="77777777" w:rsidR="008A122B" w:rsidRPr="008A122B" w:rsidRDefault="008A122B" w:rsidP="008A122B">
      <w:pPr>
        <w:numPr>
          <w:ilvl w:val="0"/>
          <w:numId w:val="10"/>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Offrire iniziative in presenza e a distanza per il recupero degli apprendimenti e delle altre situazioni di svantaggio determinate dall’emergenza sanitaria; </w:t>
      </w:r>
    </w:p>
    <w:p w14:paraId="0146A1C9" w14:textId="77777777" w:rsidR="008A122B" w:rsidRPr="008A122B" w:rsidRDefault="008A122B" w:rsidP="008A122B">
      <w:pPr>
        <w:numPr>
          <w:ilvl w:val="0"/>
          <w:numId w:val="10"/>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delle studentesse e degli studenti; </w:t>
      </w:r>
    </w:p>
    <w:p w14:paraId="0DB94ADA" w14:textId="77777777" w:rsidR="008A122B" w:rsidRPr="008A122B" w:rsidRDefault="008A122B" w:rsidP="008A122B">
      <w:pPr>
        <w:numPr>
          <w:ilvl w:val="0"/>
          <w:numId w:val="10"/>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Intraprendere iniziative di alfabetizzazione digitale a favore delle studentesse e degli studenti al fine di promuovere e sviluppare un uso efficace e consapevole delle nuove tecnologie nell’ambito dei percorsi personali di apprendimento; </w:t>
      </w:r>
    </w:p>
    <w:p w14:paraId="187954D5" w14:textId="77777777" w:rsidR="008A122B" w:rsidRPr="008A122B" w:rsidRDefault="008A122B" w:rsidP="008A122B">
      <w:pPr>
        <w:spacing w:line="259" w:lineRule="auto"/>
        <w:rPr>
          <w:rFonts w:ascii="Calibri" w:eastAsia="Calibri" w:hAnsi="Calibri" w:cs="Calibri"/>
          <w:color w:val="000000"/>
          <w:sz w:val="24"/>
          <w:lang w:eastAsia="it-IT"/>
        </w:rPr>
      </w:pPr>
      <w:r w:rsidRPr="008A122B">
        <w:rPr>
          <w:rFonts w:ascii="Calibri" w:eastAsia="Calibri" w:hAnsi="Calibri" w:cs="Calibri"/>
          <w:color w:val="000000"/>
          <w:sz w:val="20"/>
          <w:lang w:eastAsia="it-IT"/>
        </w:rPr>
        <w:t xml:space="preserve"> </w:t>
      </w:r>
    </w:p>
    <w:p w14:paraId="01B820E0" w14:textId="77777777" w:rsidR="008A122B" w:rsidRPr="008A122B" w:rsidRDefault="008A122B" w:rsidP="008A122B">
      <w:pPr>
        <w:numPr>
          <w:ilvl w:val="0"/>
          <w:numId w:val="10"/>
        </w:numPr>
        <w:spacing w:after="247"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lastRenderedPageBreak/>
        <w:t xml:space="preserve">Garantire la massima trasparenza negli atti amministrativi, chiarezza e tempestività nelle comunicazioni, anche attraverso l’utilizzo di strumenti informatici, garantendo il rispetto della privacy. </w:t>
      </w:r>
    </w:p>
    <w:p w14:paraId="0FD1D0A9" w14:textId="77777777" w:rsidR="008A122B" w:rsidRPr="008A122B" w:rsidRDefault="008A122B" w:rsidP="008A122B">
      <w:pPr>
        <w:spacing w:after="382" w:line="259" w:lineRule="auto"/>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 </w:t>
      </w:r>
    </w:p>
    <w:p w14:paraId="7F3EA3B8" w14:textId="77777777" w:rsidR="008A122B" w:rsidRPr="008A122B" w:rsidRDefault="008A122B" w:rsidP="008A122B">
      <w:pPr>
        <w:spacing w:after="261" w:line="259" w:lineRule="auto"/>
        <w:ind w:left="-5" w:hanging="10"/>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La famiglia si impegna a: </w:t>
      </w:r>
    </w:p>
    <w:p w14:paraId="211BCB82" w14:textId="77777777" w:rsidR="008A122B" w:rsidRPr="008A122B" w:rsidRDefault="008A122B" w:rsidP="008A122B">
      <w:pPr>
        <w:numPr>
          <w:ilvl w:val="0"/>
          <w:numId w:val="11"/>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Prendere visione del Regolamento recante misure di prevenzione e contenimento della diffusione del SARS-CoV-2 e del Regolamento per la didattica digitale integrata dell’Istituto e informarsi costantemente sulle iniziative intraprese dalla scuola in materia; </w:t>
      </w:r>
    </w:p>
    <w:p w14:paraId="425B0D9F" w14:textId="77777777" w:rsidR="008A122B" w:rsidRPr="008A122B" w:rsidRDefault="008A122B" w:rsidP="008A122B">
      <w:pPr>
        <w:numPr>
          <w:ilvl w:val="0"/>
          <w:numId w:val="11"/>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Condividere e sostenere le indicazioni della scuola, soprattutto in merito alle indicazioni prescrittive di orario di ingresso e uscita degli alunni, delle regole anticontagio, dei comportamenti necessari al mantenimento del distanziamento, in un clima di positiva collaborazione, al fine di garantire lo svolgimento in sicurezza di tutte le attività scolastiche; </w:t>
      </w:r>
    </w:p>
    <w:p w14:paraId="3A266CF8" w14:textId="77777777" w:rsidR="008A122B" w:rsidRPr="008A122B" w:rsidRDefault="008A122B" w:rsidP="008A122B">
      <w:pPr>
        <w:numPr>
          <w:ilvl w:val="0"/>
          <w:numId w:val="11"/>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Monitorare sistematicamente e quotidianamente lo stato di salute delle proprie figlie, dei propri figli e degli altri membri della famiglia, e nel caso di sintomatologia riferibile al COVID19 (febbre con temperatura superiore ai 37,5°C, brividi, tosse secca, spossatezza, indolenzimento, dolori muscolari, diarrea, perdita del gusto e/o dell’olfatto, difficoltà respiratorie o fiato corto), tenerli a casa e informare immediatamente il proprio medico di famiglia o la guardia medica seguendone le indicazioni e le disposizioni; </w:t>
      </w:r>
    </w:p>
    <w:p w14:paraId="6F2F489F" w14:textId="77777777" w:rsidR="008A122B" w:rsidRPr="008A122B" w:rsidRDefault="008A122B" w:rsidP="008A122B">
      <w:pPr>
        <w:numPr>
          <w:ilvl w:val="0"/>
          <w:numId w:val="11"/>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Recarsi immediatamente a scuola e riprendere la studentessa o lo studente in caso di manifestazione improvvisa di sintomatologia riferibile a COVID-19 nel rispetto del</w:t>
      </w:r>
      <w:r w:rsidRPr="008A122B">
        <w:rPr>
          <w:rFonts w:ascii="Calibri" w:eastAsia="Calibri" w:hAnsi="Calibri" w:cs="Calibri"/>
          <w:b/>
          <w:color w:val="000000"/>
          <w:sz w:val="24"/>
          <w:lang w:eastAsia="it-IT"/>
        </w:rPr>
        <w:t xml:space="preserve"> </w:t>
      </w:r>
    </w:p>
    <w:p w14:paraId="0401F680" w14:textId="77777777" w:rsidR="008A122B" w:rsidRPr="008A122B" w:rsidRDefault="008A122B" w:rsidP="008A122B">
      <w:pPr>
        <w:spacing w:after="10" w:line="268" w:lineRule="auto"/>
        <w:ind w:left="720"/>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Regolamento recante misure di prevenzione e contenimento della diffusione del SARS-CoV2 dell’Istituto; </w:t>
      </w:r>
    </w:p>
    <w:p w14:paraId="5A5A2DFE" w14:textId="77777777" w:rsidR="008A122B" w:rsidRPr="008A122B" w:rsidRDefault="008A122B" w:rsidP="008A122B">
      <w:pPr>
        <w:numPr>
          <w:ilvl w:val="0"/>
          <w:numId w:val="11"/>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In caso di positività accertata al SARS-CoV-2 della propria figlia o del proprio figlio, collaborare con il Dirigente scolastico o con il suo Primo collaboratore, individuato come referente, e con il Dipartimento di prevenzione dell’Azienda sanitaria locale per consentire il monitoraggio basato sul tracciamento dei contatti stretti al fine di identificare precocemente la comparsa di possibili altri casi; </w:t>
      </w:r>
    </w:p>
    <w:p w14:paraId="50A34A88" w14:textId="77777777" w:rsidR="008A122B" w:rsidRPr="008A122B" w:rsidRDefault="008A122B" w:rsidP="008A122B">
      <w:pPr>
        <w:numPr>
          <w:ilvl w:val="0"/>
          <w:numId w:val="11"/>
        </w:numPr>
        <w:spacing w:after="249"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 xml:space="preserve">Contribuire allo sviluppo dell’autonomia personale e del senso di responsabilità delle studentesse e degli studenti e a promuovere i comportamenti corretti nei confronti delle misure adottate in qualsiasi ambito per prevenire e contrastare la diffusione del virus, compreso il puntuale rispetto degli orari di ingresso, uscita e frequenza scolastica dei propri figli alle attività didattiche sia in presenza che a distanza e il rispetto delle regole relative alla didattica digitale integrata. </w:t>
      </w:r>
    </w:p>
    <w:p w14:paraId="236F1468" w14:textId="77777777" w:rsidR="008A122B" w:rsidRPr="008A122B" w:rsidRDefault="008A122B" w:rsidP="008A122B">
      <w:pPr>
        <w:spacing w:line="259" w:lineRule="auto"/>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 </w:t>
      </w:r>
    </w:p>
    <w:p w14:paraId="776E9AD1" w14:textId="77777777" w:rsidR="008A122B" w:rsidRPr="008A122B" w:rsidRDefault="008A122B" w:rsidP="008A122B">
      <w:pPr>
        <w:spacing w:after="261" w:line="259" w:lineRule="auto"/>
        <w:ind w:left="-5" w:hanging="10"/>
        <w:rPr>
          <w:rFonts w:ascii="Calibri" w:eastAsia="Calibri" w:hAnsi="Calibri" w:cs="Calibri"/>
          <w:color w:val="000000"/>
          <w:sz w:val="24"/>
          <w:lang w:eastAsia="it-IT"/>
        </w:rPr>
      </w:pPr>
      <w:r w:rsidRPr="008A122B">
        <w:rPr>
          <w:rFonts w:ascii="Calibri" w:eastAsia="Calibri" w:hAnsi="Calibri" w:cs="Calibri"/>
          <w:b/>
          <w:i/>
          <w:color w:val="000000"/>
          <w:sz w:val="24"/>
          <w:lang w:eastAsia="it-IT"/>
        </w:rPr>
        <w:t xml:space="preserve">La studentessa/Lo studente si impegna a: </w:t>
      </w:r>
    </w:p>
    <w:p w14:paraId="6936373D" w14:textId="77777777" w:rsidR="008A122B" w:rsidRPr="008A122B" w:rsidRDefault="008A122B" w:rsidP="008A122B">
      <w:pPr>
        <w:numPr>
          <w:ilvl w:val="0"/>
          <w:numId w:val="12"/>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lastRenderedPageBreak/>
        <w:t xml:space="preserve">Esercitare la propria autonomia e il proprio senso di responsabilità di persone che transitano verso l’ultima fase dell’adolescenza ed entrano nel mondo delle responsabilità definite persino nel </w:t>
      </w:r>
      <w:proofErr w:type="gramStart"/>
      <w:r w:rsidRPr="008A122B">
        <w:rPr>
          <w:rFonts w:ascii="Calibri" w:eastAsia="Calibri" w:hAnsi="Calibri" w:cs="Calibri"/>
          <w:color w:val="000000"/>
          <w:sz w:val="24"/>
          <w:lang w:eastAsia="it-IT"/>
        </w:rPr>
        <w:t>Codice Penale</w:t>
      </w:r>
      <w:proofErr w:type="gramEnd"/>
      <w:r w:rsidRPr="008A122B">
        <w:rPr>
          <w:rFonts w:ascii="Calibri" w:eastAsia="Calibri" w:hAnsi="Calibri" w:cs="Calibri"/>
          <w:color w:val="000000"/>
          <w:sz w:val="24"/>
          <w:lang w:eastAsia="it-IT"/>
        </w:rPr>
        <w:t>, partecipando allo sforzo della comunità scolastica e delle altre realtà sociali di prevenire e contrastare la diffusione del SARS-CoV-2;</w:t>
      </w:r>
    </w:p>
    <w:p w14:paraId="5FF20DFA" w14:textId="77777777" w:rsidR="008A122B" w:rsidRPr="008A122B" w:rsidRDefault="008A122B" w:rsidP="008A122B">
      <w:pPr>
        <w:numPr>
          <w:ilvl w:val="0"/>
          <w:numId w:val="12"/>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Prendere visione, rispettare puntualmente e promuovere il rispetto tra le compagne e i compagni di scuola di tutte le norme previste dal Regolamento recante misure di prevenzione e contenimento della diffusione del SARS-CoV-2 dell’Istituto;</w:t>
      </w:r>
    </w:p>
    <w:p w14:paraId="640F2275" w14:textId="77777777" w:rsidR="008A122B" w:rsidRPr="008A122B" w:rsidRDefault="008A122B" w:rsidP="008A122B">
      <w:pPr>
        <w:numPr>
          <w:ilvl w:val="0"/>
          <w:numId w:val="12"/>
        </w:numPr>
        <w:spacing w:after="10"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Monitorare costantemente il proprio stato di salute, anche attraverso la misurazione della propria temperatura corporea, e comunicare tempestivamente alla scuola la comparsa di sintomi riferibili al COVID-19 (febbre con temperatura superiore ai 37,5°C, brividi, tosse secca, spossatezza, indolenzimento, dolori muscolari, diarrea, perdita del gusto e/o dell’olfatto, difficoltà respiratorie o fiato corto) per permettere l’attuazione del protocollo di sicurezza e scongiurare il pericolo di contagio di massa;</w:t>
      </w:r>
    </w:p>
    <w:p w14:paraId="33A9DF43" w14:textId="77777777" w:rsidR="008A122B" w:rsidRPr="008A122B" w:rsidRDefault="008A122B" w:rsidP="008A122B">
      <w:pPr>
        <w:numPr>
          <w:ilvl w:val="0"/>
          <w:numId w:val="12"/>
        </w:numPr>
        <w:spacing w:after="487" w:line="268" w:lineRule="auto"/>
        <w:ind w:right="3"/>
        <w:jc w:val="both"/>
        <w:rPr>
          <w:rFonts w:ascii="Calibri" w:eastAsia="Calibri" w:hAnsi="Calibri" w:cs="Calibri"/>
          <w:color w:val="000000"/>
          <w:sz w:val="24"/>
          <w:lang w:eastAsia="it-IT"/>
        </w:rPr>
      </w:pPr>
      <w:r w:rsidRPr="008A122B">
        <w:rPr>
          <w:rFonts w:ascii="Calibri" w:eastAsia="Calibri" w:hAnsi="Calibri" w:cs="Calibri"/>
          <w:color w:val="000000"/>
          <w:sz w:val="24"/>
          <w:lang w:eastAsia="it-IT"/>
        </w:rPr>
        <w:t>Collaborare attivamente e responsabilmente con gli insegnanti, gli altri operatori scolastici, le compagne e i compagni di scuola, nell’ambito delle attività didattiche in presenza e a distanza, ovvero con l’ausilio di piattaforme digitali, intraprese per l’emergenza sanitaria, nel rispetto del diritto all’apprendimento di tutti e dei regolamenti dell’Istituto.</w:t>
      </w:r>
    </w:p>
    <w:p w14:paraId="16E6D161" w14:textId="77777777" w:rsidR="008A122B" w:rsidRPr="008A122B" w:rsidRDefault="008A122B" w:rsidP="008A122B">
      <w:pPr>
        <w:spacing w:after="495" w:line="259" w:lineRule="auto"/>
        <w:rPr>
          <w:rFonts w:ascii="Calibri" w:eastAsia="Calibri" w:hAnsi="Calibri" w:cs="Calibri"/>
          <w:color w:val="000000"/>
          <w:sz w:val="24"/>
          <w:lang w:eastAsia="it-IT"/>
        </w:rPr>
      </w:pPr>
      <w:r w:rsidRPr="008A122B">
        <w:rPr>
          <w:rFonts w:ascii="Calibri" w:eastAsia="Calibri" w:hAnsi="Calibri" w:cs="Calibri"/>
          <w:color w:val="000000"/>
          <w:sz w:val="24"/>
          <w:lang w:eastAsia="it-IT"/>
        </w:rPr>
        <w:t>Barcellona Pozzo di Gotto, 01 settembre 2021</w:t>
      </w:r>
    </w:p>
    <w:tbl>
      <w:tblPr>
        <w:tblStyle w:val="TableGrid1"/>
        <w:tblW w:w="7924" w:type="dxa"/>
        <w:tblInd w:w="1066" w:type="dxa"/>
        <w:tblLook w:val="04A0" w:firstRow="1" w:lastRow="0" w:firstColumn="1" w:lastColumn="0" w:noHBand="0" w:noVBand="1"/>
      </w:tblPr>
      <w:tblGrid>
        <w:gridCol w:w="5002"/>
        <w:gridCol w:w="2922"/>
      </w:tblGrid>
      <w:tr w:rsidR="008A122B" w:rsidRPr="008A122B" w14:paraId="5E848EDD" w14:textId="77777777" w:rsidTr="008924F8">
        <w:trPr>
          <w:trHeight w:val="1046"/>
        </w:trPr>
        <w:tc>
          <w:tcPr>
            <w:tcW w:w="5002" w:type="dxa"/>
            <w:tcBorders>
              <w:top w:val="nil"/>
              <w:left w:val="nil"/>
              <w:bottom w:val="nil"/>
              <w:right w:val="nil"/>
            </w:tcBorders>
          </w:tcPr>
          <w:p w14:paraId="2FFB2705" w14:textId="77777777" w:rsidR="008A122B" w:rsidRPr="008A122B" w:rsidRDefault="008A122B" w:rsidP="008A122B">
            <w:pPr>
              <w:spacing w:after="211" w:line="259" w:lineRule="auto"/>
              <w:ind w:left="898"/>
              <w:rPr>
                <w:rFonts w:ascii="Calibri" w:eastAsia="Calibri" w:hAnsi="Calibri" w:cs="Calibri"/>
                <w:color w:val="000000"/>
                <w:sz w:val="24"/>
              </w:rPr>
            </w:pPr>
            <w:r w:rsidRPr="008A122B">
              <w:rPr>
                <w:rFonts w:ascii="Calibri" w:eastAsia="Calibri" w:hAnsi="Calibri" w:cs="Calibri"/>
                <w:color w:val="000000"/>
                <w:sz w:val="24"/>
              </w:rPr>
              <w:t xml:space="preserve">Il Dirigente </w:t>
            </w:r>
          </w:p>
          <w:p w14:paraId="5114A7CF" w14:textId="77777777" w:rsidR="008A122B" w:rsidRPr="008A122B" w:rsidRDefault="008A122B" w:rsidP="008A122B">
            <w:pPr>
              <w:spacing w:line="259" w:lineRule="auto"/>
              <w:ind w:left="475"/>
              <w:rPr>
                <w:rFonts w:ascii="Calibri" w:eastAsia="Calibri" w:hAnsi="Calibri" w:cs="Calibri"/>
                <w:color w:val="000000"/>
                <w:sz w:val="24"/>
              </w:rPr>
            </w:pPr>
            <w:r w:rsidRPr="008A122B">
              <w:rPr>
                <w:rFonts w:ascii="Calibri" w:eastAsia="Calibri" w:hAnsi="Calibri" w:cs="Calibri"/>
                <w:color w:val="000000"/>
              </w:rPr>
              <w:t>Maria Pina Da Campo</w:t>
            </w:r>
            <w:r w:rsidRPr="008A122B">
              <w:rPr>
                <w:rFonts w:ascii="Calibri" w:eastAsia="Calibri" w:hAnsi="Calibri" w:cs="Calibri"/>
                <w:color w:val="000000"/>
                <w:sz w:val="24"/>
              </w:rPr>
              <w:t xml:space="preserve"> </w:t>
            </w:r>
          </w:p>
          <w:p w14:paraId="2076847F" w14:textId="77777777" w:rsidR="008A122B" w:rsidRPr="008A122B" w:rsidRDefault="008A122B" w:rsidP="008A122B">
            <w:pPr>
              <w:spacing w:line="259" w:lineRule="auto"/>
              <w:rPr>
                <w:rFonts w:ascii="Calibri" w:eastAsia="Calibri" w:hAnsi="Calibri" w:cs="Calibri"/>
                <w:color w:val="000000"/>
                <w:sz w:val="24"/>
              </w:rPr>
            </w:pPr>
            <w:r w:rsidRPr="008A122B">
              <w:rPr>
                <w:rFonts w:ascii="Calibri" w:eastAsia="Calibri" w:hAnsi="Calibri" w:cs="Calibri"/>
                <w:color w:val="000000"/>
                <w:sz w:val="24"/>
              </w:rPr>
              <w:t xml:space="preserve">________________________ </w:t>
            </w:r>
          </w:p>
        </w:tc>
        <w:tc>
          <w:tcPr>
            <w:tcW w:w="2922" w:type="dxa"/>
            <w:tcBorders>
              <w:top w:val="nil"/>
              <w:left w:val="nil"/>
              <w:bottom w:val="nil"/>
              <w:right w:val="nil"/>
            </w:tcBorders>
          </w:tcPr>
          <w:p w14:paraId="7DC5BCDF" w14:textId="77777777" w:rsidR="008A122B" w:rsidRPr="008A122B" w:rsidRDefault="008A122B" w:rsidP="008A122B">
            <w:pPr>
              <w:spacing w:after="216" w:line="259" w:lineRule="auto"/>
              <w:ind w:right="52"/>
              <w:jc w:val="center"/>
              <w:rPr>
                <w:rFonts w:ascii="Calibri" w:eastAsia="Calibri" w:hAnsi="Calibri" w:cs="Calibri"/>
                <w:color w:val="000000"/>
                <w:sz w:val="24"/>
              </w:rPr>
            </w:pPr>
            <w:r w:rsidRPr="008A122B">
              <w:rPr>
                <w:rFonts w:ascii="Calibri" w:eastAsia="Calibri" w:hAnsi="Calibri" w:cs="Calibri"/>
                <w:color w:val="000000"/>
                <w:sz w:val="24"/>
              </w:rPr>
              <w:t xml:space="preserve">La famiglia </w:t>
            </w:r>
          </w:p>
          <w:p w14:paraId="25EBB4D1" w14:textId="77777777" w:rsidR="008A122B" w:rsidRPr="008A122B" w:rsidRDefault="008A122B" w:rsidP="008A122B">
            <w:pPr>
              <w:spacing w:line="259" w:lineRule="auto"/>
              <w:jc w:val="both"/>
              <w:rPr>
                <w:rFonts w:ascii="Calibri" w:eastAsia="Calibri" w:hAnsi="Calibri" w:cs="Calibri"/>
                <w:color w:val="000000"/>
                <w:sz w:val="24"/>
              </w:rPr>
            </w:pPr>
            <w:r w:rsidRPr="008A122B">
              <w:rPr>
                <w:rFonts w:ascii="Calibri" w:eastAsia="Calibri" w:hAnsi="Calibri" w:cs="Calibri"/>
                <w:color w:val="000000"/>
                <w:sz w:val="24"/>
              </w:rPr>
              <w:t xml:space="preserve">________________________ </w:t>
            </w:r>
          </w:p>
        </w:tc>
      </w:tr>
    </w:tbl>
    <w:p w14:paraId="62B03472" w14:textId="4E6ADE07" w:rsidR="004A1656" w:rsidRDefault="004A1656" w:rsidP="00FD6F89">
      <w:pPr>
        <w:spacing w:after="20" w:line="216" w:lineRule="auto"/>
        <w:ind w:right="10414"/>
        <w:rPr>
          <w:rFonts w:ascii="Times New Roman" w:eastAsia="Times New Roman" w:hAnsi="Times New Roman" w:cs="Times New Roman"/>
          <w:sz w:val="20"/>
        </w:rPr>
      </w:pPr>
    </w:p>
    <w:p w14:paraId="1CD8EAA2" w14:textId="77777777" w:rsidR="004A1656" w:rsidRDefault="004A1656" w:rsidP="00FD6F89">
      <w:pPr>
        <w:spacing w:after="20" w:line="216" w:lineRule="auto"/>
        <w:ind w:right="10414"/>
        <w:rPr>
          <w:rFonts w:ascii="Times New Roman" w:eastAsia="Times New Roman" w:hAnsi="Times New Roman" w:cs="Times New Roman"/>
          <w:sz w:val="20"/>
        </w:rPr>
      </w:pPr>
    </w:p>
    <w:p w14:paraId="48AE0DEF" w14:textId="77777777" w:rsidR="004A1656" w:rsidRDefault="004A1656" w:rsidP="00FD6F89">
      <w:pPr>
        <w:spacing w:after="20" w:line="216" w:lineRule="auto"/>
        <w:ind w:right="10414"/>
        <w:rPr>
          <w:rFonts w:ascii="Times New Roman" w:eastAsia="Times New Roman" w:hAnsi="Times New Roman" w:cs="Times New Roman"/>
          <w:sz w:val="20"/>
        </w:rPr>
      </w:pPr>
    </w:p>
    <w:p w14:paraId="585975CB" w14:textId="77777777" w:rsidR="004A1656" w:rsidRDefault="004A1656" w:rsidP="00FD6F89">
      <w:pPr>
        <w:spacing w:after="20" w:line="216" w:lineRule="auto"/>
        <w:ind w:right="10414"/>
        <w:rPr>
          <w:rFonts w:ascii="Times New Roman" w:eastAsia="Times New Roman" w:hAnsi="Times New Roman" w:cs="Times New Roman"/>
          <w:sz w:val="20"/>
        </w:rPr>
      </w:pPr>
    </w:p>
    <w:p w14:paraId="7B08E321" w14:textId="77777777" w:rsidR="00FD6F89" w:rsidRDefault="00FD6F89" w:rsidP="00FD6F89">
      <w:pPr>
        <w:spacing w:after="20" w:line="216" w:lineRule="auto"/>
        <w:ind w:right="10414"/>
      </w:pPr>
      <w:r>
        <w:rPr>
          <w:rFonts w:ascii="Times New Roman" w:eastAsia="Times New Roman" w:hAnsi="Times New Roman" w:cs="Times New Roman"/>
          <w:sz w:val="20"/>
        </w:rPr>
        <w:t xml:space="preserve">   </w:t>
      </w:r>
    </w:p>
    <w:p w14:paraId="13CBBAA4" w14:textId="74D482CA" w:rsidR="00FD6F89" w:rsidRDefault="00FD6F89" w:rsidP="008A122B">
      <w:pPr>
        <w:spacing w:after="8"/>
      </w:pPr>
      <w:r>
        <w:rPr>
          <w:rFonts w:ascii="Times New Roman" w:eastAsia="Times New Roman" w:hAnsi="Times New Roman" w:cs="Times New Roman"/>
          <w:sz w:val="20"/>
        </w:rPr>
        <w:t xml:space="preserve"> </w:t>
      </w:r>
    </w:p>
    <w:p w14:paraId="09C3D96F" w14:textId="77777777" w:rsidR="009C60F2" w:rsidRPr="00FD6F89" w:rsidRDefault="009C60F2" w:rsidP="00FD6F89"/>
    <w:sectPr w:rsidR="009C60F2" w:rsidRPr="00FD6F8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7B2D" w14:textId="77777777" w:rsidR="00D5773D" w:rsidRDefault="00D5773D" w:rsidP="008B1E0B">
      <w:r>
        <w:separator/>
      </w:r>
    </w:p>
  </w:endnote>
  <w:endnote w:type="continuationSeparator" w:id="0">
    <w:p w14:paraId="3A9AC9DC" w14:textId="77777777" w:rsidR="00D5773D" w:rsidRDefault="00D5773D" w:rsidP="008B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BC44" w14:textId="77777777" w:rsidR="00A926A5" w:rsidRDefault="00A926A5" w:rsidP="00A926A5">
    <w:pPr>
      <w:pStyle w:val="Pidipagina"/>
      <w:jc w:val="center"/>
    </w:pPr>
    <w:r>
      <w:rPr>
        <w:noProof/>
      </w:rPr>
      <w:drawing>
        <wp:inline distT="0" distB="0" distL="0" distR="0" wp14:anchorId="34FDB911" wp14:editId="04B19FF7">
          <wp:extent cx="4387215" cy="429895"/>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215" cy="4298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D1ED" w14:textId="77777777" w:rsidR="00D5773D" w:rsidRDefault="00D5773D" w:rsidP="008B1E0B">
      <w:r>
        <w:separator/>
      </w:r>
    </w:p>
  </w:footnote>
  <w:footnote w:type="continuationSeparator" w:id="0">
    <w:p w14:paraId="456AF99A" w14:textId="77777777" w:rsidR="00D5773D" w:rsidRDefault="00D5773D" w:rsidP="008B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F8CC" w14:textId="77777777" w:rsidR="008B1E0B" w:rsidRPr="008B1E0B" w:rsidRDefault="008B1E0B" w:rsidP="008B1E0B">
    <w:pPr>
      <w:pStyle w:val="Intestazione"/>
    </w:pPr>
    <w:r>
      <w:rPr>
        <w:noProof/>
      </w:rPr>
      <w:drawing>
        <wp:anchor distT="0" distB="0" distL="114300" distR="114300" simplePos="0" relativeHeight="251658240" behindDoc="0" locked="0" layoutInCell="1" allowOverlap="1" wp14:anchorId="111E2E3C" wp14:editId="4DE067DF">
          <wp:simplePos x="0" y="0"/>
          <wp:positionH relativeFrom="margin">
            <wp:posOffset>-335280</wp:posOffset>
          </wp:positionH>
          <wp:positionV relativeFrom="paragraph">
            <wp:posOffset>-388620</wp:posOffset>
          </wp:positionV>
          <wp:extent cx="6983095" cy="1402080"/>
          <wp:effectExtent l="0" t="0" r="8255" b="762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983095" cy="1402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09C"/>
    <w:multiLevelType w:val="hybridMultilevel"/>
    <w:tmpl w:val="E632D236"/>
    <w:lvl w:ilvl="0" w:tplc="E4D07BD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B2789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F00E5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603CE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E023B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16CC5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E62A3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4C85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C6CAB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E72FA"/>
    <w:multiLevelType w:val="hybridMultilevel"/>
    <w:tmpl w:val="7AF69E48"/>
    <w:lvl w:ilvl="0" w:tplc="BDF058E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26FB9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7677C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82049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FCCE3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6EA80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1A37C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4624F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38C4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6F45EF"/>
    <w:multiLevelType w:val="hybridMultilevel"/>
    <w:tmpl w:val="535A362A"/>
    <w:lvl w:ilvl="0" w:tplc="4CFAAA4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807FB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FCC5E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2406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A6EF9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BEDA5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486F7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300DA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6E2F5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D5B71"/>
    <w:multiLevelType w:val="hybridMultilevel"/>
    <w:tmpl w:val="722ED768"/>
    <w:lvl w:ilvl="0" w:tplc="60065F4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86777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20891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1C697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0CA8B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4E4B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6CD91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78BE5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7A89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A126D8"/>
    <w:multiLevelType w:val="hybridMultilevel"/>
    <w:tmpl w:val="B2B6887E"/>
    <w:lvl w:ilvl="0" w:tplc="D6C00F4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66A04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69B6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683D5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DE0D0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38FC5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D6A65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1CF82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BC90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4B7485"/>
    <w:multiLevelType w:val="hybridMultilevel"/>
    <w:tmpl w:val="D6E80D1A"/>
    <w:lvl w:ilvl="0" w:tplc="0D26AC2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CED20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4048F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38CA1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6AA71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BC935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4C221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546C7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8EAEC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3162EC"/>
    <w:multiLevelType w:val="hybridMultilevel"/>
    <w:tmpl w:val="691016EC"/>
    <w:lvl w:ilvl="0" w:tplc="E2BA8AA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D4E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FE761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6085C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FA2AB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D49BC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74BAE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D081C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60519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DD6AB5"/>
    <w:multiLevelType w:val="hybridMultilevel"/>
    <w:tmpl w:val="BD0603B0"/>
    <w:lvl w:ilvl="0" w:tplc="F77A948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4895B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947DE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B645F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7EE3B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B469F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9CF11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7A016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DA654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595077"/>
    <w:multiLevelType w:val="hybridMultilevel"/>
    <w:tmpl w:val="42623B06"/>
    <w:lvl w:ilvl="0" w:tplc="C87E2F3C">
      <w:start w:val="1"/>
      <w:numFmt w:val="bullet"/>
      <w:lvlText w:val="-"/>
      <w:lvlJc w:val="left"/>
      <w:pPr>
        <w:ind w:left="705"/>
      </w:pPr>
      <w:rPr>
        <w:rFonts w:ascii="Carlito" w:eastAsia="Carlito" w:hAnsi="Carlito" w:cs="Carlito"/>
        <w:b w:val="0"/>
        <w:i w:val="0"/>
        <w:strike w:val="0"/>
        <w:dstrike w:val="0"/>
        <w:color w:val="000000"/>
        <w:sz w:val="22"/>
        <w:szCs w:val="22"/>
        <w:u w:val="none" w:color="000000"/>
        <w:bdr w:val="none" w:sz="0" w:space="0" w:color="auto"/>
        <w:shd w:val="clear" w:color="auto" w:fill="auto"/>
        <w:vertAlign w:val="baseline"/>
      </w:rPr>
    </w:lvl>
    <w:lvl w:ilvl="1" w:tplc="683AE118">
      <w:start w:val="1"/>
      <w:numFmt w:val="bullet"/>
      <w:lvlText w:val="o"/>
      <w:lvlJc w:val="left"/>
      <w:pPr>
        <w:ind w:left="1440"/>
      </w:pPr>
      <w:rPr>
        <w:rFonts w:ascii="Carlito" w:eastAsia="Carlito" w:hAnsi="Carlito" w:cs="Carlito"/>
        <w:b w:val="0"/>
        <w:i w:val="0"/>
        <w:strike w:val="0"/>
        <w:dstrike w:val="0"/>
        <w:color w:val="000000"/>
        <w:sz w:val="22"/>
        <w:szCs w:val="22"/>
        <w:u w:val="none" w:color="000000"/>
        <w:bdr w:val="none" w:sz="0" w:space="0" w:color="auto"/>
        <w:shd w:val="clear" w:color="auto" w:fill="auto"/>
        <w:vertAlign w:val="baseline"/>
      </w:rPr>
    </w:lvl>
    <w:lvl w:ilvl="2" w:tplc="09EC0258">
      <w:start w:val="1"/>
      <w:numFmt w:val="bullet"/>
      <w:lvlText w:val="▪"/>
      <w:lvlJc w:val="left"/>
      <w:pPr>
        <w:ind w:left="2160"/>
      </w:pPr>
      <w:rPr>
        <w:rFonts w:ascii="Carlito" w:eastAsia="Carlito" w:hAnsi="Carlito" w:cs="Carlito"/>
        <w:b w:val="0"/>
        <w:i w:val="0"/>
        <w:strike w:val="0"/>
        <w:dstrike w:val="0"/>
        <w:color w:val="000000"/>
        <w:sz w:val="22"/>
        <w:szCs w:val="22"/>
        <w:u w:val="none" w:color="000000"/>
        <w:bdr w:val="none" w:sz="0" w:space="0" w:color="auto"/>
        <w:shd w:val="clear" w:color="auto" w:fill="auto"/>
        <w:vertAlign w:val="baseline"/>
      </w:rPr>
    </w:lvl>
    <w:lvl w:ilvl="3" w:tplc="3DE881A0">
      <w:start w:val="1"/>
      <w:numFmt w:val="bullet"/>
      <w:lvlText w:val="•"/>
      <w:lvlJc w:val="left"/>
      <w:pPr>
        <w:ind w:left="2880"/>
      </w:pPr>
      <w:rPr>
        <w:rFonts w:ascii="Carlito" w:eastAsia="Carlito" w:hAnsi="Carlito" w:cs="Carlito"/>
        <w:b w:val="0"/>
        <w:i w:val="0"/>
        <w:strike w:val="0"/>
        <w:dstrike w:val="0"/>
        <w:color w:val="000000"/>
        <w:sz w:val="22"/>
        <w:szCs w:val="22"/>
        <w:u w:val="none" w:color="000000"/>
        <w:bdr w:val="none" w:sz="0" w:space="0" w:color="auto"/>
        <w:shd w:val="clear" w:color="auto" w:fill="auto"/>
        <w:vertAlign w:val="baseline"/>
      </w:rPr>
    </w:lvl>
    <w:lvl w:ilvl="4" w:tplc="5D24850E">
      <w:start w:val="1"/>
      <w:numFmt w:val="bullet"/>
      <w:lvlText w:val="o"/>
      <w:lvlJc w:val="left"/>
      <w:pPr>
        <w:ind w:left="3600"/>
      </w:pPr>
      <w:rPr>
        <w:rFonts w:ascii="Carlito" w:eastAsia="Carlito" w:hAnsi="Carlito" w:cs="Carlito"/>
        <w:b w:val="0"/>
        <w:i w:val="0"/>
        <w:strike w:val="0"/>
        <w:dstrike w:val="0"/>
        <w:color w:val="000000"/>
        <w:sz w:val="22"/>
        <w:szCs w:val="22"/>
        <w:u w:val="none" w:color="000000"/>
        <w:bdr w:val="none" w:sz="0" w:space="0" w:color="auto"/>
        <w:shd w:val="clear" w:color="auto" w:fill="auto"/>
        <w:vertAlign w:val="baseline"/>
      </w:rPr>
    </w:lvl>
    <w:lvl w:ilvl="5" w:tplc="E1BCA790">
      <w:start w:val="1"/>
      <w:numFmt w:val="bullet"/>
      <w:lvlText w:val="▪"/>
      <w:lvlJc w:val="left"/>
      <w:pPr>
        <w:ind w:left="4320"/>
      </w:pPr>
      <w:rPr>
        <w:rFonts w:ascii="Carlito" w:eastAsia="Carlito" w:hAnsi="Carlito" w:cs="Carlito"/>
        <w:b w:val="0"/>
        <w:i w:val="0"/>
        <w:strike w:val="0"/>
        <w:dstrike w:val="0"/>
        <w:color w:val="000000"/>
        <w:sz w:val="22"/>
        <w:szCs w:val="22"/>
        <w:u w:val="none" w:color="000000"/>
        <w:bdr w:val="none" w:sz="0" w:space="0" w:color="auto"/>
        <w:shd w:val="clear" w:color="auto" w:fill="auto"/>
        <w:vertAlign w:val="baseline"/>
      </w:rPr>
    </w:lvl>
    <w:lvl w:ilvl="6" w:tplc="D164960E">
      <w:start w:val="1"/>
      <w:numFmt w:val="bullet"/>
      <w:lvlText w:val="•"/>
      <w:lvlJc w:val="left"/>
      <w:pPr>
        <w:ind w:left="5040"/>
      </w:pPr>
      <w:rPr>
        <w:rFonts w:ascii="Carlito" w:eastAsia="Carlito" w:hAnsi="Carlito" w:cs="Carlito"/>
        <w:b w:val="0"/>
        <w:i w:val="0"/>
        <w:strike w:val="0"/>
        <w:dstrike w:val="0"/>
        <w:color w:val="000000"/>
        <w:sz w:val="22"/>
        <w:szCs w:val="22"/>
        <w:u w:val="none" w:color="000000"/>
        <w:bdr w:val="none" w:sz="0" w:space="0" w:color="auto"/>
        <w:shd w:val="clear" w:color="auto" w:fill="auto"/>
        <w:vertAlign w:val="baseline"/>
      </w:rPr>
    </w:lvl>
    <w:lvl w:ilvl="7" w:tplc="31063464">
      <w:start w:val="1"/>
      <w:numFmt w:val="bullet"/>
      <w:lvlText w:val="o"/>
      <w:lvlJc w:val="left"/>
      <w:pPr>
        <w:ind w:left="5760"/>
      </w:pPr>
      <w:rPr>
        <w:rFonts w:ascii="Carlito" w:eastAsia="Carlito" w:hAnsi="Carlito" w:cs="Carlito"/>
        <w:b w:val="0"/>
        <w:i w:val="0"/>
        <w:strike w:val="0"/>
        <w:dstrike w:val="0"/>
        <w:color w:val="000000"/>
        <w:sz w:val="22"/>
        <w:szCs w:val="22"/>
        <w:u w:val="none" w:color="000000"/>
        <w:bdr w:val="none" w:sz="0" w:space="0" w:color="auto"/>
        <w:shd w:val="clear" w:color="auto" w:fill="auto"/>
        <w:vertAlign w:val="baseline"/>
      </w:rPr>
    </w:lvl>
    <w:lvl w:ilvl="8" w:tplc="4A865A94">
      <w:start w:val="1"/>
      <w:numFmt w:val="bullet"/>
      <w:lvlText w:val="▪"/>
      <w:lvlJc w:val="left"/>
      <w:pPr>
        <w:ind w:left="6480"/>
      </w:pPr>
      <w:rPr>
        <w:rFonts w:ascii="Carlito" w:eastAsia="Carlito" w:hAnsi="Carlito" w:cs="Carlito"/>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9B049F7"/>
    <w:multiLevelType w:val="hybridMultilevel"/>
    <w:tmpl w:val="167882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DC203BF"/>
    <w:multiLevelType w:val="hybridMultilevel"/>
    <w:tmpl w:val="600C3512"/>
    <w:lvl w:ilvl="0" w:tplc="FA400F4E">
      <w:start w:val="1"/>
      <w:numFmt w:val="decimal"/>
      <w:lvlText w:val="%1."/>
      <w:lvlJc w:val="left"/>
      <w:pPr>
        <w:ind w:left="1418" w:hanging="71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6F6D0A68"/>
    <w:multiLevelType w:val="hybridMultilevel"/>
    <w:tmpl w:val="AF140494"/>
    <w:lvl w:ilvl="0" w:tplc="E5FA4B3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E25A4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867C2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C21EA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F2CA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4C9F8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62904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DE5C4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842DD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8"/>
  </w:num>
  <w:num w:numId="3">
    <w:abstractNumId w:val="10"/>
  </w:num>
  <w:num w:numId="4">
    <w:abstractNumId w:val="3"/>
  </w:num>
  <w:num w:numId="5">
    <w:abstractNumId w:val="4"/>
  </w:num>
  <w:num w:numId="6">
    <w:abstractNumId w:val="7"/>
  </w:num>
  <w:num w:numId="7">
    <w:abstractNumId w:val="11"/>
  </w:num>
  <w:num w:numId="8">
    <w:abstractNumId w:val="0"/>
  </w:num>
  <w:num w:numId="9">
    <w:abstractNumId w:val="6"/>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2B"/>
    <w:rsid w:val="000018E9"/>
    <w:rsid w:val="000039F1"/>
    <w:rsid w:val="000A311F"/>
    <w:rsid w:val="000B7C46"/>
    <w:rsid w:val="000C5D17"/>
    <w:rsid w:val="00103F88"/>
    <w:rsid w:val="00153258"/>
    <w:rsid w:val="00163DAC"/>
    <w:rsid w:val="00206580"/>
    <w:rsid w:val="00226CDB"/>
    <w:rsid w:val="00243379"/>
    <w:rsid w:val="00252C3A"/>
    <w:rsid w:val="002A0D2C"/>
    <w:rsid w:val="002B793B"/>
    <w:rsid w:val="00302B34"/>
    <w:rsid w:val="003238D6"/>
    <w:rsid w:val="00331B4E"/>
    <w:rsid w:val="0034531E"/>
    <w:rsid w:val="00381A7A"/>
    <w:rsid w:val="00382B8E"/>
    <w:rsid w:val="003D36AF"/>
    <w:rsid w:val="003D73A1"/>
    <w:rsid w:val="003E491E"/>
    <w:rsid w:val="00440771"/>
    <w:rsid w:val="004929B2"/>
    <w:rsid w:val="004A1656"/>
    <w:rsid w:val="004B7247"/>
    <w:rsid w:val="004C5F10"/>
    <w:rsid w:val="005479D2"/>
    <w:rsid w:val="00594ACD"/>
    <w:rsid w:val="005A2461"/>
    <w:rsid w:val="005B5F8B"/>
    <w:rsid w:val="00623452"/>
    <w:rsid w:val="0063703C"/>
    <w:rsid w:val="006B6E8F"/>
    <w:rsid w:val="00703BE5"/>
    <w:rsid w:val="007905CA"/>
    <w:rsid w:val="007932EE"/>
    <w:rsid w:val="007C02BB"/>
    <w:rsid w:val="00837F19"/>
    <w:rsid w:val="00844748"/>
    <w:rsid w:val="00877E70"/>
    <w:rsid w:val="008A122B"/>
    <w:rsid w:val="008B1E0B"/>
    <w:rsid w:val="008B7FC9"/>
    <w:rsid w:val="008C7A61"/>
    <w:rsid w:val="008E2124"/>
    <w:rsid w:val="00903CBA"/>
    <w:rsid w:val="00983C90"/>
    <w:rsid w:val="00992049"/>
    <w:rsid w:val="009B1960"/>
    <w:rsid w:val="009C60F2"/>
    <w:rsid w:val="00A219D9"/>
    <w:rsid w:val="00A33920"/>
    <w:rsid w:val="00A3688B"/>
    <w:rsid w:val="00A44C96"/>
    <w:rsid w:val="00A80E80"/>
    <w:rsid w:val="00A926A5"/>
    <w:rsid w:val="00AA1D76"/>
    <w:rsid w:val="00AC5E7B"/>
    <w:rsid w:val="00AE3660"/>
    <w:rsid w:val="00B13043"/>
    <w:rsid w:val="00B144F0"/>
    <w:rsid w:val="00B572D1"/>
    <w:rsid w:val="00B57DAE"/>
    <w:rsid w:val="00B92B5E"/>
    <w:rsid w:val="00B96445"/>
    <w:rsid w:val="00B979B8"/>
    <w:rsid w:val="00BA6ECD"/>
    <w:rsid w:val="00BF0E31"/>
    <w:rsid w:val="00BF6B62"/>
    <w:rsid w:val="00C32DED"/>
    <w:rsid w:val="00CB559D"/>
    <w:rsid w:val="00D12987"/>
    <w:rsid w:val="00D20B87"/>
    <w:rsid w:val="00D36418"/>
    <w:rsid w:val="00D5773D"/>
    <w:rsid w:val="00D82E1F"/>
    <w:rsid w:val="00D976AA"/>
    <w:rsid w:val="00DA3FD5"/>
    <w:rsid w:val="00E52C67"/>
    <w:rsid w:val="00F13D4D"/>
    <w:rsid w:val="00F1671E"/>
    <w:rsid w:val="00F31386"/>
    <w:rsid w:val="00F676AB"/>
    <w:rsid w:val="00FD6F89"/>
    <w:rsid w:val="00FE1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C83CC"/>
  <w15:chartTrackingRefBased/>
  <w15:docId w15:val="{28A283F3-B11E-4001-BA93-9B638B56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F8B"/>
  </w:style>
  <w:style w:type="paragraph" w:styleId="Titolo1">
    <w:name w:val="heading 1"/>
    <w:basedOn w:val="Normale"/>
    <w:next w:val="Normale"/>
    <w:link w:val="Titolo1Carattere"/>
    <w:autoRedefine/>
    <w:uiPriority w:val="9"/>
    <w:qFormat/>
    <w:rsid w:val="005B5F8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sz w:val="36"/>
    </w:rPr>
  </w:style>
  <w:style w:type="paragraph" w:styleId="Titolo2">
    <w:name w:val="heading 2"/>
    <w:basedOn w:val="Normale"/>
    <w:next w:val="Normale"/>
    <w:link w:val="Titolo2Carattere"/>
    <w:autoRedefine/>
    <w:uiPriority w:val="9"/>
    <w:unhideWhenUsed/>
    <w:qFormat/>
    <w:rsid w:val="005B5F8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pPr>
    <w:rPr>
      <w:caps/>
      <w:spacing w:val="15"/>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F8B"/>
    <w:rPr>
      <w:caps/>
      <w:color w:val="FFFFFF" w:themeColor="background1"/>
      <w:spacing w:val="15"/>
      <w:sz w:val="36"/>
      <w:shd w:val="clear" w:color="auto" w:fill="4472C4" w:themeFill="accent1"/>
    </w:rPr>
  </w:style>
  <w:style w:type="character" w:customStyle="1" w:styleId="Titolo2Carattere">
    <w:name w:val="Titolo 2 Carattere"/>
    <w:basedOn w:val="Carpredefinitoparagrafo"/>
    <w:link w:val="Titolo2"/>
    <w:uiPriority w:val="9"/>
    <w:rsid w:val="005B5F8B"/>
    <w:rPr>
      <w:caps/>
      <w:spacing w:val="15"/>
      <w:sz w:val="40"/>
      <w:shd w:val="clear" w:color="auto" w:fill="D9E2F3" w:themeFill="accent1" w:themeFillTint="33"/>
    </w:rPr>
  </w:style>
  <w:style w:type="paragraph" w:styleId="Intestazione">
    <w:name w:val="header"/>
    <w:basedOn w:val="Normale"/>
    <w:link w:val="IntestazioneCarattere"/>
    <w:uiPriority w:val="99"/>
    <w:unhideWhenUsed/>
    <w:rsid w:val="008B1E0B"/>
    <w:pPr>
      <w:tabs>
        <w:tab w:val="center" w:pos="4819"/>
        <w:tab w:val="right" w:pos="9638"/>
      </w:tabs>
    </w:pPr>
  </w:style>
  <w:style w:type="character" w:customStyle="1" w:styleId="IntestazioneCarattere">
    <w:name w:val="Intestazione Carattere"/>
    <w:basedOn w:val="Carpredefinitoparagrafo"/>
    <w:link w:val="Intestazione"/>
    <w:uiPriority w:val="99"/>
    <w:rsid w:val="008B1E0B"/>
  </w:style>
  <w:style w:type="paragraph" w:styleId="Pidipagina">
    <w:name w:val="footer"/>
    <w:basedOn w:val="Normale"/>
    <w:link w:val="PidipaginaCarattere"/>
    <w:uiPriority w:val="99"/>
    <w:unhideWhenUsed/>
    <w:rsid w:val="008B1E0B"/>
    <w:pPr>
      <w:tabs>
        <w:tab w:val="center" w:pos="4819"/>
        <w:tab w:val="right" w:pos="9638"/>
      </w:tabs>
    </w:pPr>
  </w:style>
  <w:style w:type="character" w:customStyle="1" w:styleId="PidipaginaCarattere">
    <w:name w:val="Piè di pagina Carattere"/>
    <w:basedOn w:val="Carpredefinitoparagrafo"/>
    <w:link w:val="Pidipagina"/>
    <w:uiPriority w:val="99"/>
    <w:rsid w:val="008B1E0B"/>
  </w:style>
  <w:style w:type="paragraph" w:styleId="Paragrafoelenco">
    <w:name w:val="List Paragraph"/>
    <w:basedOn w:val="Normale"/>
    <w:uiPriority w:val="34"/>
    <w:qFormat/>
    <w:rsid w:val="00D36418"/>
    <w:pPr>
      <w:ind w:left="720"/>
      <w:contextualSpacing/>
    </w:pPr>
  </w:style>
  <w:style w:type="character" w:styleId="Collegamentoipertestuale">
    <w:name w:val="Hyperlink"/>
    <w:basedOn w:val="Carpredefinitoparagrafo"/>
    <w:uiPriority w:val="99"/>
    <w:unhideWhenUsed/>
    <w:rsid w:val="003238D6"/>
    <w:rPr>
      <w:color w:val="0563C1" w:themeColor="hyperlink"/>
      <w:u w:val="single"/>
    </w:rPr>
  </w:style>
  <w:style w:type="character" w:styleId="Menzionenonrisolta">
    <w:name w:val="Unresolved Mention"/>
    <w:basedOn w:val="Carpredefinitoparagrafo"/>
    <w:uiPriority w:val="99"/>
    <w:semiHidden/>
    <w:unhideWhenUsed/>
    <w:rsid w:val="003238D6"/>
    <w:rPr>
      <w:color w:val="605E5C"/>
      <w:shd w:val="clear" w:color="auto" w:fill="E1DFDD"/>
    </w:rPr>
  </w:style>
  <w:style w:type="table" w:styleId="Grigliatabella">
    <w:name w:val="Table Grid"/>
    <w:basedOn w:val="Tabellanormale"/>
    <w:uiPriority w:val="59"/>
    <w:rsid w:val="0079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32EE"/>
    <w:pPr>
      <w:autoSpaceDE w:val="0"/>
      <w:autoSpaceDN w:val="0"/>
      <w:adjustRightInd w:val="0"/>
    </w:pPr>
    <w:rPr>
      <w:rFonts w:ascii="Calibri" w:hAnsi="Calibri" w:cs="Calibri"/>
      <w:color w:val="000000"/>
      <w:sz w:val="24"/>
      <w:szCs w:val="24"/>
    </w:rPr>
  </w:style>
  <w:style w:type="table" w:customStyle="1" w:styleId="TableGrid">
    <w:name w:val="TableGrid"/>
    <w:rsid w:val="00153258"/>
    <w:rPr>
      <w:rFonts w:eastAsiaTheme="minorEastAsia"/>
      <w:lang w:eastAsia="it-IT"/>
    </w:rPr>
    <w:tblPr>
      <w:tblCellMar>
        <w:top w:w="0" w:type="dxa"/>
        <w:left w:w="0" w:type="dxa"/>
        <w:bottom w:w="0" w:type="dxa"/>
        <w:right w:w="0" w:type="dxa"/>
      </w:tblCellMar>
    </w:tblPr>
  </w:style>
  <w:style w:type="paragraph" w:styleId="Corpotesto">
    <w:name w:val="Body Text"/>
    <w:basedOn w:val="Normale"/>
    <w:link w:val="CorpotestoCarattere"/>
    <w:uiPriority w:val="1"/>
    <w:qFormat/>
    <w:rsid w:val="007C02BB"/>
    <w:pPr>
      <w:widowControl w:val="0"/>
      <w:autoSpaceDE w:val="0"/>
      <w:autoSpaceDN w:val="0"/>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7C02BB"/>
    <w:rPr>
      <w:rFonts w:ascii="Calibri" w:eastAsia="Calibri" w:hAnsi="Calibri" w:cs="Calibri"/>
      <w:lang w:eastAsia="it-IT" w:bidi="it-IT"/>
    </w:rPr>
  </w:style>
  <w:style w:type="table" w:customStyle="1" w:styleId="TableGrid1">
    <w:name w:val="TableGrid1"/>
    <w:rsid w:val="008A122B"/>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odelli%20di%20Office%20personalizzati\carta%20intestata%2020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2021</Template>
  <TotalTime>0</TotalTime>
  <Pages>8</Pages>
  <Words>2608</Words>
  <Characters>14868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Pina Da Campo</cp:lastModifiedBy>
  <cp:revision>2</cp:revision>
  <dcterms:created xsi:type="dcterms:W3CDTF">2021-09-10T10:36:00Z</dcterms:created>
  <dcterms:modified xsi:type="dcterms:W3CDTF">2021-09-10T10:36:00Z</dcterms:modified>
</cp:coreProperties>
</file>